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E810B" w14:textId="77777777" w:rsidR="00B86693" w:rsidRDefault="00B86693">
      <w:pPr>
        <w:pStyle w:val="Heading2"/>
      </w:pPr>
      <w:bookmarkStart w:id="0" w:name="WKID-201711171343180533-73731487"/>
      <w:bookmarkStart w:id="1" w:name="node-640162"/>
    </w:p>
    <w:p w14:paraId="027B8DD2" w14:textId="77777777" w:rsidR="003D41D6" w:rsidRDefault="003D41D6">
      <w:pPr>
        <w:rPr>
          <w:rFonts w:ascii="Book Antiqua" w:hAnsi="Book Antiqua"/>
          <w:sz w:val="96"/>
          <w:szCs w:val="96"/>
        </w:rPr>
      </w:pPr>
    </w:p>
    <w:p w14:paraId="662B3F72" w14:textId="77777777" w:rsidR="003D41D6" w:rsidRDefault="003D41D6">
      <w:pPr>
        <w:rPr>
          <w:rFonts w:ascii="Book Antiqua" w:hAnsi="Book Antiqua"/>
          <w:sz w:val="96"/>
          <w:szCs w:val="96"/>
        </w:rPr>
      </w:pPr>
    </w:p>
    <w:p w14:paraId="2EEC4A66" w14:textId="58FC67E9" w:rsidR="00B86693" w:rsidRDefault="00B86693">
      <w:pPr>
        <w:rPr>
          <w:rFonts w:ascii="Book Antiqua" w:hAnsi="Book Antiqua"/>
          <w:sz w:val="96"/>
          <w:szCs w:val="96"/>
        </w:rPr>
      </w:pPr>
      <w:r w:rsidRPr="00B86693">
        <w:rPr>
          <w:rFonts w:ascii="Book Antiqua" w:hAnsi="Book Antiqua"/>
          <w:sz w:val="96"/>
          <w:szCs w:val="96"/>
        </w:rPr>
        <w:t xml:space="preserve">Service User Guide </w:t>
      </w:r>
    </w:p>
    <w:p w14:paraId="68268A15" w14:textId="77777777" w:rsidR="003D41D6" w:rsidRDefault="003D41D6" w:rsidP="003D41D6">
      <w:pPr>
        <w:spacing w:after="0" w:line="259" w:lineRule="auto"/>
        <w:ind w:left="13"/>
        <w:jc w:val="center"/>
        <w:rPr>
          <w:rFonts w:ascii="Cinzel Decorative" w:hAnsi="Cinzel Decorative"/>
          <w:sz w:val="56"/>
        </w:rPr>
      </w:pPr>
    </w:p>
    <w:p w14:paraId="72BAEC84" w14:textId="6E73B653" w:rsidR="003D41D6" w:rsidRDefault="003D41D6" w:rsidP="003D41D6">
      <w:pPr>
        <w:spacing w:after="0" w:line="259" w:lineRule="auto"/>
        <w:ind w:left="13"/>
        <w:jc w:val="center"/>
      </w:pPr>
      <w:r w:rsidRPr="003A6185">
        <w:rPr>
          <w:rFonts w:ascii="Cinzel Decorative" w:hAnsi="Cinzel Decorative"/>
          <w:sz w:val="56"/>
        </w:rPr>
        <w:t>AKC</w:t>
      </w:r>
      <w:r>
        <w:rPr>
          <w:sz w:val="23"/>
        </w:rPr>
        <w:t xml:space="preserve"> </w:t>
      </w:r>
      <w:r w:rsidRPr="003A6185">
        <w:rPr>
          <w:rFonts w:ascii="Cinzel Decorative" w:hAnsi="Cinzel Decorative"/>
          <w:sz w:val="29"/>
        </w:rPr>
        <w:t>Home Support Services</w:t>
      </w:r>
      <w:r>
        <w:rPr>
          <w:sz w:val="29"/>
          <w:vertAlign w:val="subscript"/>
        </w:rPr>
        <w:t xml:space="preserve"> </w:t>
      </w:r>
    </w:p>
    <w:p w14:paraId="08107E51" w14:textId="77777777" w:rsidR="003D41D6" w:rsidRDefault="003D41D6" w:rsidP="003D41D6">
      <w:pPr>
        <w:spacing w:after="0" w:line="259" w:lineRule="auto"/>
        <w:ind w:left="66"/>
        <w:jc w:val="center"/>
      </w:pPr>
      <w:r>
        <w:rPr>
          <w:sz w:val="29"/>
        </w:rPr>
        <w:t xml:space="preserve"> </w:t>
      </w:r>
    </w:p>
    <w:p w14:paraId="7BCA8E5D" w14:textId="77777777" w:rsidR="003D41D6" w:rsidRPr="003D41D6" w:rsidRDefault="003D41D6" w:rsidP="003D41D6">
      <w:pPr>
        <w:spacing w:after="0" w:line="259" w:lineRule="auto"/>
        <w:ind w:left="2148"/>
        <w:rPr>
          <w:rFonts w:ascii="Calibri" w:hAnsi="Calibri" w:cs="Calibri"/>
        </w:rPr>
      </w:pPr>
      <w:r w:rsidRPr="003D41D6">
        <w:rPr>
          <w:rFonts w:ascii="Calibri" w:hAnsi="Calibri" w:cs="Calibri"/>
          <w:sz w:val="29"/>
        </w:rPr>
        <w:t xml:space="preserve">Registered Office: 41 – 43, Conway Road, Colwyn Bay </w:t>
      </w:r>
    </w:p>
    <w:p w14:paraId="24C474AE" w14:textId="77777777" w:rsidR="003D41D6" w:rsidRPr="003D41D6" w:rsidRDefault="003D41D6" w:rsidP="003D41D6">
      <w:pPr>
        <w:spacing w:after="0" w:line="259" w:lineRule="auto"/>
        <w:ind w:left="17"/>
        <w:jc w:val="center"/>
        <w:rPr>
          <w:rFonts w:ascii="Calibri" w:hAnsi="Calibri" w:cs="Calibri"/>
        </w:rPr>
      </w:pPr>
      <w:r w:rsidRPr="003D41D6">
        <w:rPr>
          <w:rFonts w:ascii="Calibri" w:hAnsi="Calibri" w:cs="Calibri"/>
          <w:sz w:val="29"/>
        </w:rPr>
        <w:t xml:space="preserve">Conwy LL29 7AA </w:t>
      </w:r>
    </w:p>
    <w:p w14:paraId="1FBD0A75" w14:textId="77777777" w:rsidR="003D41D6" w:rsidRPr="003D41D6" w:rsidRDefault="003D41D6" w:rsidP="003D41D6">
      <w:pPr>
        <w:spacing w:after="0" w:line="259" w:lineRule="auto"/>
        <w:ind w:left="17" w:right="4"/>
        <w:jc w:val="center"/>
        <w:rPr>
          <w:rFonts w:ascii="Calibri" w:hAnsi="Calibri" w:cs="Calibri"/>
        </w:rPr>
      </w:pPr>
      <w:r w:rsidRPr="003D41D6">
        <w:rPr>
          <w:rFonts w:ascii="Calibri" w:hAnsi="Calibri" w:cs="Calibri"/>
          <w:sz w:val="29"/>
        </w:rPr>
        <w:t xml:space="preserve">Telephone: 01492 534662 </w:t>
      </w:r>
    </w:p>
    <w:p w14:paraId="08FDB8B2" w14:textId="77777777" w:rsidR="003D41D6" w:rsidRDefault="003D41D6">
      <w:pPr>
        <w:rPr>
          <w:rFonts w:ascii="Book Antiqua" w:hAnsi="Book Antiqua"/>
          <w:sz w:val="96"/>
          <w:szCs w:val="96"/>
        </w:rPr>
      </w:pPr>
    </w:p>
    <w:p w14:paraId="44264AA4" w14:textId="77777777" w:rsidR="003D41D6" w:rsidRDefault="003D41D6">
      <w:pPr>
        <w:rPr>
          <w:rFonts w:ascii="Book Antiqua" w:hAnsi="Book Antiqua"/>
          <w:sz w:val="96"/>
          <w:szCs w:val="96"/>
        </w:rPr>
      </w:pPr>
    </w:p>
    <w:p w14:paraId="04673899" w14:textId="77777777" w:rsidR="003D41D6" w:rsidRDefault="003D41D6">
      <w:pPr>
        <w:rPr>
          <w:rFonts w:ascii="Book Antiqua" w:hAnsi="Book Antiqua"/>
          <w:sz w:val="96"/>
          <w:szCs w:val="96"/>
        </w:rPr>
      </w:pPr>
    </w:p>
    <w:p w14:paraId="2FE8218A" w14:textId="77777777" w:rsidR="003D41D6" w:rsidRDefault="003D41D6">
      <w:pPr>
        <w:rPr>
          <w:rFonts w:ascii="Book Antiqua" w:hAnsi="Book Antiqua"/>
          <w:sz w:val="96"/>
          <w:szCs w:val="96"/>
        </w:rPr>
      </w:pPr>
    </w:p>
    <w:p w14:paraId="132ADD2D" w14:textId="77777777" w:rsidR="003D41D6" w:rsidRDefault="003D41D6">
      <w:pPr>
        <w:rPr>
          <w:rFonts w:ascii="Book Antiqua" w:hAnsi="Book Antiqua"/>
          <w:sz w:val="96"/>
          <w:szCs w:val="96"/>
        </w:rPr>
      </w:pPr>
    </w:p>
    <w:p w14:paraId="1D3F8C11" w14:textId="4D5D3446" w:rsidR="00B86693" w:rsidRDefault="00B86693" w:rsidP="00B86693">
      <w:pPr>
        <w:pStyle w:val="Heading1"/>
        <w:rPr>
          <w:rFonts w:ascii="Calibri" w:hAnsi="Calibri" w:cs="Calibri"/>
          <w:b w:val="0"/>
          <w:bCs w:val="0"/>
          <w:color w:val="0070C0"/>
          <w:sz w:val="28"/>
          <w:szCs w:val="28"/>
        </w:rPr>
      </w:pPr>
      <w:bookmarkStart w:id="2" w:name="Xc94cee490e309ecb7472b03263830aca3739a33"/>
      <w:r w:rsidRPr="008F745F">
        <w:rPr>
          <w:rFonts w:ascii="Calibri" w:hAnsi="Calibri" w:cs="Calibri"/>
          <w:b w:val="0"/>
          <w:bCs w:val="0"/>
          <w:color w:val="0070C0"/>
          <w:sz w:val="28"/>
          <w:szCs w:val="28"/>
        </w:rPr>
        <w:t>Information for Prospective &amp; Existing Service Users in Domiciliary Care Policy</w:t>
      </w:r>
      <w:bookmarkEnd w:id="2"/>
    </w:p>
    <w:p w14:paraId="12B4099A" w14:textId="77777777" w:rsidR="008F745F" w:rsidRPr="008F745F" w:rsidRDefault="008F745F" w:rsidP="008F745F">
      <w:pPr>
        <w:pStyle w:val="BodyText"/>
      </w:pPr>
    </w:p>
    <w:p w14:paraId="0F9BF2B8" w14:textId="77777777" w:rsidR="008F745F" w:rsidRPr="008F745F" w:rsidRDefault="008F745F" w:rsidP="008F745F">
      <w:pPr>
        <w:pStyle w:val="Heading2"/>
        <w:rPr>
          <w:rFonts w:ascii="Cinzel Decorative" w:hAnsi="Cinzel Decorative"/>
          <w:b w:val="0"/>
          <w:bCs w:val="0"/>
          <w:color w:val="0070C0"/>
        </w:rPr>
      </w:pPr>
      <w:r w:rsidRPr="008F745F">
        <w:rPr>
          <w:rFonts w:ascii="Cinzel Decorative" w:hAnsi="Cinzel Decorative"/>
          <w:b w:val="0"/>
          <w:bCs w:val="0"/>
          <w:color w:val="0070C0"/>
        </w:rPr>
        <w:t>AKC Home Support Services</w:t>
      </w:r>
    </w:p>
    <w:p w14:paraId="6CBB2BF9" w14:textId="77777777" w:rsidR="008F745F" w:rsidRDefault="008F745F" w:rsidP="008F745F">
      <w:pPr>
        <w:pStyle w:val="FirstParagraph"/>
        <w:spacing w:line="276" w:lineRule="auto"/>
        <w:rPr>
          <w:rFonts w:ascii="Calibri" w:hAnsi="Calibri" w:cs="Calibri"/>
        </w:rPr>
      </w:pPr>
      <w:r w:rsidRPr="003D41D6">
        <w:rPr>
          <w:rFonts w:ascii="Calibri" w:hAnsi="Calibri" w:cs="Calibri"/>
        </w:rPr>
        <w:t>Essential information for people who are thinking of applying to AKC Home Support Services for a service and for those who are already receiving a service from us.</w:t>
      </w:r>
    </w:p>
    <w:p w14:paraId="1866F43E" w14:textId="77777777" w:rsidR="008F745F" w:rsidRPr="008F745F" w:rsidRDefault="008F745F" w:rsidP="008F745F">
      <w:pPr>
        <w:pStyle w:val="BodyText"/>
      </w:pPr>
    </w:p>
    <w:p w14:paraId="31F06C54" w14:textId="77777777" w:rsidR="00B86693" w:rsidRPr="008F745F" w:rsidRDefault="00B86693" w:rsidP="00B86693">
      <w:pPr>
        <w:pStyle w:val="Heading2"/>
        <w:rPr>
          <w:rFonts w:ascii="Calibri" w:hAnsi="Calibri" w:cs="Calibri"/>
          <w:b w:val="0"/>
          <w:bCs w:val="0"/>
          <w:sz w:val="28"/>
          <w:szCs w:val="28"/>
        </w:rPr>
      </w:pPr>
      <w:bookmarkStart w:id="3" w:name="WKID-201711170030570879-46122711"/>
      <w:r w:rsidRPr="008F745F">
        <w:rPr>
          <w:rFonts w:ascii="Calibri" w:hAnsi="Calibri" w:cs="Calibri"/>
          <w:b w:val="0"/>
          <w:bCs w:val="0"/>
          <w:sz w:val="28"/>
          <w:szCs w:val="28"/>
        </w:rPr>
        <w:t>Policy Statement</w:t>
      </w:r>
      <w:bookmarkEnd w:id="3"/>
    </w:p>
    <w:p w14:paraId="6F78986C" w14:textId="77777777" w:rsidR="00B86693" w:rsidRDefault="00B86693" w:rsidP="008F745F">
      <w:pPr>
        <w:pStyle w:val="FirstParagraph"/>
        <w:spacing w:line="276" w:lineRule="auto"/>
        <w:rPr>
          <w:rFonts w:ascii="Calibri" w:hAnsi="Calibri" w:cs="Calibri"/>
        </w:rPr>
      </w:pPr>
      <w:r w:rsidRPr="008F745F">
        <w:rPr>
          <w:rFonts w:ascii="Calibri" w:hAnsi="Calibri" w:cs="Calibri"/>
        </w:rPr>
        <w:t>This domiciliary support service will provide everyone who is interested in receiving or is referred for our services with all necessary information so that they can decide or not to use the service. We provide this information in line with the requirements of Regulation 19: Information About the Service of the Regulated Services (Service Providers and Responsible Individuals) (Wales) Regulations 2017 and statutory guidance.</w:t>
      </w:r>
    </w:p>
    <w:p w14:paraId="7143D74B" w14:textId="77777777" w:rsidR="008F745F" w:rsidRPr="008F745F" w:rsidRDefault="008F745F" w:rsidP="008F745F">
      <w:pPr>
        <w:pStyle w:val="BodyText"/>
      </w:pPr>
    </w:p>
    <w:p w14:paraId="7173479A" w14:textId="77777777" w:rsidR="00D74B4B" w:rsidRPr="008F745F" w:rsidRDefault="008A0E55">
      <w:pPr>
        <w:pStyle w:val="Heading2"/>
        <w:rPr>
          <w:rFonts w:ascii="Calibri" w:hAnsi="Calibri" w:cs="Calibri"/>
          <w:b w:val="0"/>
          <w:bCs w:val="0"/>
          <w:sz w:val="28"/>
          <w:szCs w:val="28"/>
        </w:rPr>
      </w:pPr>
      <w:bookmarkStart w:id="4" w:name="WKID-201711171343580054-28561540"/>
      <w:bookmarkEnd w:id="0"/>
      <w:r w:rsidRPr="008F745F">
        <w:rPr>
          <w:rFonts w:ascii="Calibri" w:hAnsi="Calibri" w:cs="Calibri"/>
          <w:b w:val="0"/>
          <w:bCs w:val="0"/>
          <w:sz w:val="28"/>
          <w:szCs w:val="28"/>
        </w:rPr>
        <w:t>Introduction</w:t>
      </w:r>
      <w:bookmarkEnd w:id="4"/>
    </w:p>
    <w:p w14:paraId="6E8ECF43" w14:textId="61B43C20" w:rsidR="00D74B4B" w:rsidRPr="003D41D6" w:rsidRDefault="008A0E55" w:rsidP="008F745F">
      <w:pPr>
        <w:pStyle w:val="FirstParagraph"/>
        <w:spacing w:line="276" w:lineRule="auto"/>
        <w:rPr>
          <w:rFonts w:ascii="Calibri" w:hAnsi="Calibri" w:cs="Calibri"/>
        </w:rPr>
      </w:pPr>
      <w:r w:rsidRPr="003D41D6">
        <w:rPr>
          <w:rFonts w:ascii="Calibri" w:hAnsi="Calibri" w:cs="Calibri"/>
        </w:rPr>
        <w:t xml:space="preserve">We have produced this information to help </w:t>
      </w:r>
      <w:r w:rsidR="008F745F" w:rsidRPr="003D41D6">
        <w:rPr>
          <w:rFonts w:ascii="Calibri" w:hAnsi="Calibri" w:cs="Calibri"/>
        </w:rPr>
        <w:t>people who</w:t>
      </w:r>
      <w:r w:rsidRPr="003D41D6">
        <w:rPr>
          <w:rFonts w:ascii="Calibri" w:hAnsi="Calibri" w:cs="Calibri"/>
        </w:rPr>
        <w:t xml:space="preserve"> are thinking of applying for a service with us and those who already receive a service so that they know what to expect from us.</w:t>
      </w:r>
    </w:p>
    <w:p w14:paraId="77B221F7" w14:textId="77777777" w:rsidR="00D74B4B" w:rsidRPr="003D41D6" w:rsidRDefault="008A0E55" w:rsidP="008F745F">
      <w:pPr>
        <w:pStyle w:val="BodyText"/>
        <w:spacing w:line="276" w:lineRule="auto"/>
        <w:rPr>
          <w:rFonts w:ascii="Calibri" w:hAnsi="Calibri" w:cs="Calibri"/>
        </w:rPr>
      </w:pPr>
      <w:r w:rsidRPr="003D41D6">
        <w:rPr>
          <w:rFonts w:ascii="Calibri" w:hAnsi="Calibri" w:cs="Calibri"/>
        </w:rPr>
        <w:t>We would like you to read carefully the information you find in the guide. Please keep the information in a safe place so that you can refer to it as necessary.</w:t>
      </w:r>
    </w:p>
    <w:p w14:paraId="07CDFED7" w14:textId="43F0C57B" w:rsidR="00D74B4B" w:rsidRPr="003D41D6" w:rsidRDefault="008A0E55" w:rsidP="008F745F">
      <w:pPr>
        <w:pStyle w:val="BodyText"/>
        <w:spacing w:line="276" w:lineRule="auto"/>
        <w:rPr>
          <w:rFonts w:ascii="Calibri" w:hAnsi="Calibri" w:cs="Calibri"/>
        </w:rPr>
      </w:pPr>
      <w:r w:rsidRPr="003D41D6">
        <w:rPr>
          <w:rFonts w:ascii="Calibri" w:hAnsi="Calibri" w:cs="Calibri"/>
        </w:rPr>
        <w:t xml:space="preserve">Please do not hesitate to ask the </w:t>
      </w:r>
      <w:r w:rsidR="00F3052E" w:rsidRPr="003D41D6">
        <w:rPr>
          <w:rFonts w:ascii="Calibri" w:hAnsi="Calibri" w:cs="Calibri"/>
        </w:rPr>
        <w:t>Care Coordinators, Registered</w:t>
      </w:r>
      <w:r w:rsidRPr="003D41D6">
        <w:rPr>
          <w:rFonts w:ascii="Calibri" w:hAnsi="Calibri" w:cs="Calibri"/>
        </w:rPr>
        <w:t xml:space="preserve"> </w:t>
      </w:r>
      <w:r w:rsidR="00F3052E" w:rsidRPr="003D41D6">
        <w:rPr>
          <w:rFonts w:ascii="Calibri" w:hAnsi="Calibri" w:cs="Calibri"/>
        </w:rPr>
        <w:t>M</w:t>
      </w:r>
      <w:r w:rsidRPr="003D41D6">
        <w:rPr>
          <w:rFonts w:ascii="Calibri" w:hAnsi="Calibri" w:cs="Calibri"/>
        </w:rPr>
        <w:t>anager or your care workers if you need help to read or understand any parts of the guide or need more information.</w:t>
      </w:r>
    </w:p>
    <w:p w14:paraId="04B62632" w14:textId="77777777" w:rsidR="00D74B4B" w:rsidRDefault="008A0E55" w:rsidP="008F745F">
      <w:pPr>
        <w:pStyle w:val="BodyText"/>
        <w:spacing w:line="276" w:lineRule="auto"/>
        <w:rPr>
          <w:rFonts w:ascii="Calibri" w:hAnsi="Calibri" w:cs="Calibri"/>
        </w:rPr>
      </w:pPr>
      <w:r w:rsidRPr="003D41D6">
        <w:rPr>
          <w:rFonts w:ascii="Calibri" w:hAnsi="Calibri" w:cs="Calibri"/>
        </w:rPr>
        <w:t>If there are any changes made to the service, we will also change the information in the guide so that you are fully kept up to date with what is happening.</w:t>
      </w:r>
    </w:p>
    <w:p w14:paraId="75FF47DE" w14:textId="77777777" w:rsidR="008F745F" w:rsidRDefault="008F745F" w:rsidP="008F745F">
      <w:pPr>
        <w:pStyle w:val="BodyText"/>
        <w:spacing w:line="276" w:lineRule="auto"/>
        <w:rPr>
          <w:rFonts w:ascii="Calibri" w:hAnsi="Calibri" w:cs="Calibri"/>
        </w:rPr>
      </w:pPr>
    </w:p>
    <w:p w14:paraId="3A2AFD5C" w14:textId="77777777" w:rsidR="008F745F" w:rsidRDefault="008F745F" w:rsidP="008F745F">
      <w:pPr>
        <w:pStyle w:val="BodyText"/>
        <w:spacing w:line="276" w:lineRule="auto"/>
        <w:rPr>
          <w:rFonts w:ascii="Calibri" w:hAnsi="Calibri" w:cs="Calibri"/>
        </w:rPr>
      </w:pPr>
    </w:p>
    <w:p w14:paraId="10E4D605" w14:textId="77777777" w:rsidR="008F745F" w:rsidRDefault="008F745F" w:rsidP="008F745F">
      <w:pPr>
        <w:pStyle w:val="BodyText"/>
        <w:spacing w:line="276" w:lineRule="auto"/>
        <w:rPr>
          <w:rFonts w:ascii="Calibri" w:hAnsi="Calibri" w:cs="Calibri"/>
        </w:rPr>
      </w:pPr>
    </w:p>
    <w:p w14:paraId="4D32A1DE" w14:textId="77777777" w:rsidR="008F745F" w:rsidRDefault="008F745F" w:rsidP="008F745F">
      <w:pPr>
        <w:pStyle w:val="BodyText"/>
        <w:spacing w:line="276" w:lineRule="auto"/>
        <w:rPr>
          <w:rFonts w:ascii="Calibri" w:hAnsi="Calibri" w:cs="Calibri"/>
        </w:rPr>
      </w:pPr>
    </w:p>
    <w:p w14:paraId="6F8A60BC" w14:textId="77777777" w:rsidR="008F745F" w:rsidRPr="003D41D6" w:rsidRDefault="008F745F" w:rsidP="008F745F">
      <w:pPr>
        <w:pStyle w:val="BodyText"/>
        <w:spacing w:line="276" w:lineRule="auto"/>
        <w:rPr>
          <w:rFonts w:ascii="Calibri" w:hAnsi="Calibri" w:cs="Calibri"/>
        </w:rPr>
      </w:pPr>
    </w:p>
    <w:p w14:paraId="34252C81" w14:textId="64060C21" w:rsidR="003D41D6" w:rsidRPr="009F6D7B" w:rsidRDefault="003D41D6" w:rsidP="003D41D6">
      <w:pPr>
        <w:spacing w:after="0"/>
        <w:ind w:left="-5"/>
        <w:rPr>
          <w:color w:val="0070C0"/>
          <w:sz w:val="28"/>
          <w:szCs w:val="28"/>
        </w:rPr>
      </w:pPr>
      <w:r w:rsidRPr="009F6D7B">
        <w:rPr>
          <w:color w:val="0070C0"/>
          <w:sz w:val="28"/>
          <w:szCs w:val="28"/>
        </w:rPr>
        <w:t xml:space="preserve">Contact Information: </w:t>
      </w:r>
    </w:p>
    <w:p w14:paraId="1129192C" w14:textId="77777777" w:rsidR="003D41D6" w:rsidRDefault="003D41D6" w:rsidP="003D41D6">
      <w:pPr>
        <w:spacing w:after="0" w:line="259" w:lineRule="auto"/>
      </w:pPr>
      <w:r>
        <w:rPr>
          <w:noProof/>
        </w:rPr>
        <w:drawing>
          <wp:anchor distT="0" distB="0" distL="114300" distR="114300" simplePos="0" relativeHeight="251659264" behindDoc="1" locked="0" layoutInCell="1" allowOverlap="1" wp14:anchorId="39CDAD6D" wp14:editId="2282F329">
            <wp:simplePos x="0" y="0"/>
            <wp:positionH relativeFrom="column">
              <wp:posOffset>-10160</wp:posOffset>
            </wp:positionH>
            <wp:positionV relativeFrom="paragraph">
              <wp:posOffset>202565</wp:posOffset>
            </wp:positionV>
            <wp:extent cx="304800" cy="347980"/>
            <wp:effectExtent l="0" t="0" r="0" b="0"/>
            <wp:wrapTight wrapText="bothSides">
              <wp:wrapPolygon edited="0">
                <wp:start x="2700" y="1182"/>
                <wp:lineTo x="0" y="5912"/>
                <wp:lineTo x="0" y="18920"/>
                <wp:lineTo x="20250" y="18920"/>
                <wp:lineTo x="20250" y="5912"/>
                <wp:lineTo x="16200" y="1182"/>
                <wp:lineTo x="2700" y="1182"/>
              </wp:wrapPolygon>
            </wp:wrapTight>
            <wp:docPr id="1173651666" name="Graphic 6" descr="Tele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651666" name="Graphic 1173651666" descr="Telephone outline"/>
                    <pic:cNvPicPr/>
                  </pic:nvPicPr>
                  <pic:blipFill>
                    <a:blip r:embed="rId8">
                      <a:extLst>
                        <a:ext uri="{96DAC541-7B7A-43D3-8B79-37D633B846F1}">
                          <asvg:svgBlip xmlns:asvg="http://schemas.microsoft.com/office/drawing/2016/SVG/main" r:embed="rId9"/>
                        </a:ext>
                      </a:extLst>
                    </a:blip>
                    <a:stretch>
                      <a:fillRect/>
                    </a:stretch>
                  </pic:blipFill>
                  <pic:spPr>
                    <a:xfrm>
                      <a:off x="0" y="0"/>
                      <a:ext cx="304800" cy="34798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70B76B52" w14:textId="77777777" w:rsidR="003D41D6" w:rsidRDefault="003D41D6" w:rsidP="008F745F">
      <w:pPr>
        <w:spacing w:after="0" w:line="276" w:lineRule="auto"/>
        <w:ind w:left="-5" w:right="3303"/>
      </w:pPr>
      <w:r>
        <w:t>Between 09.30 and 17.00 hours on: 01492 534662                                           Out of Office hours ‘EMERGENCY’ on call:</w:t>
      </w:r>
      <w:r>
        <w:rPr>
          <w:b/>
        </w:rPr>
        <w:t xml:space="preserve"> </w:t>
      </w:r>
      <w:r>
        <w:t xml:space="preserve">07831 480 787 </w:t>
      </w:r>
    </w:p>
    <w:p w14:paraId="479D2DC9" w14:textId="77777777" w:rsidR="003D41D6" w:rsidRDefault="003D41D6" w:rsidP="003D41D6">
      <w:pPr>
        <w:spacing w:after="0" w:line="259" w:lineRule="auto"/>
      </w:pPr>
      <w:r>
        <w:rPr>
          <w:b/>
        </w:rPr>
        <w:t xml:space="preserve"> </w:t>
      </w:r>
    </w:p>
    <w:p w14:paraId="73F261BE" w14:textId="77777777" w:rsidR="003D41D6" w:rsidRDefault="003D41D6" w:rsidP="008F745F">
      <w:pPr>
        <w:spacing w:after="0"/>
      </w:pPr>
      <w:r>
        <w:rPr>
          <w:noProof/>
        </w:rPr>
        <w:drawing>
          <wp:anchor distT="0" distB="0" distL="114300" distR="114300" simplePos="0" relativeHeight="251660288" behindDoc="1" locked="0" layoutInCell="1" allowOverlap="1" wp14:anchorId="14B72717" wp14:editId="516363DD">
            <wp:simplePos x="0" y="0"/>
            <wp:positionH relativeFrom="column">
              <wp:posOffset>-10160</wp:posOffset>
            </wp:positionH>
            <wp:positionV relativeFrom="paragraph">
              <wp:posOffset>210185</wp:posOffset>
            </wp:positionV>
            <wp:extent cx="238125" cy="238125"/>
            <wp:effectExtent l="0" t="0" r="9525" b="9525"/>
            <wp:wrapTight wrapText="bothSides">
              <wp:wrapPolygon edited="0">
                <wp:start x="6912" y="0"/>
                <wp:lineTo x="1728" y="1728"/>
                <wp:lineTo x="0" y="8640"/>
                <wp:lineTo x="0" y="20736"/>
                <wp:lineTo x="20736" y="20736"/>
                <wp:lineTo x="20736" y="8640"/>
                <wp:lineTo x="19008" y="1728"/>
                <wp:lineTo x="13824" y="0"/>
                <wp:lineTo x="6912" y="0"/>
              </wp:wrapPolygon>
            </wp:wrapTight>
            <wp:docPr id="1091286760" name="Graphic 7"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86760" name="Graphic 1091286760" descr="Email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38125" cy="238125"/>
                    </a:xfrm>
                    <a:prstGeom prst="rect">
                      <a:avLst/>
                    </a:prstGeom>
                  </pic:spPr>
                </pic:pic>
              </a:graphicData>
            </a:graphic>
            <wp14:sizeRelH relativeFrom="page">
              <wp14:pctWidth>0</wp14:pctWidth>
            </wp14:sizeRelH>
            <wp14:sizeRelV relativeFrom="page">
              <wp14:pctHeight>0</wp14:pctHeight>
            </wp14:sizeRelV>
          </wp:anchor>
        </w:drawing>
      </w:r>
    </w:p>
    <w:p w14:paraId="349C9B2D" w14:textId="77777777" w:rsidR="003D41D6" w:rsidRDefault="003D41D6" w:rsidP="003D41D6">
      <w:pPr>
        <w:spacing w:after="0"/>
        <w:ind w:left="-5"/>
      </w:pPr>
      <w:r>
        <w:t xml:space="preserve"> Registered Manager: </w:t>
      </w:r>
      <w:r>
        <w:rPr>
          <w:color w:val="0000FF"/>
          <w:u w:val="single" w:color="0000FF"/>
        </w:rPr>
        <w:t>sandra.jones@akc.uk.com</w:t>
      </w:r>
      <w:r>
        <w:rPr>
          <w:color w:val="0000FF"/>
        </w:rPr>
        <w:t xml:space="preserve"> </w:t>
      </w:r>
    </w:p>
    <w:p w14:paraId="76F9EF93" w14:textId="77777777" w:rsidR="003D41D6" w:rsidRDefault="003D41D6" w:rsidP="003D41D6">
      <w:pPr>
        <w:spacing w:after="0" w:line="259" w:lineRule="auto"/>
      </w:pPr>
      <w:r>
        <w:t xml:space="preserve"> </w:t>
      </w:r>
    </w:p>
    <w:p w14:paraId="6D68DF9F" w14:textId="77777777" w:rsidR="003D41D6" w:rsidRDefault="003D41D6" w:rsidP="003D41D6">
      <w:pPr>
        <w:spacing w:after="0" w:line="259" w:lineRule="auto"/>
      </w:pPr>
      <w:r>
        <w:rPr>
          <w:noProof/>
        </w:rPr>
        <w:drawing>
          <wp:anchor distT="0" distB="0" distL="114300" distR="114300" simplePos="0" relativeHeight="251661312" behindDoc="1" locked="0" layoutInCell="1" allowOverlap="1" wp14:anchorId="6CFAEC33" wp14:editId="71445556">
            <wp:simplePos x="0" y="0"/>
            <wp:positionH relativeFrom="margin">
              <wp:align>left</wp:align>
            </wp:positionH>
            <wp:positionV relativeFrom="paragraph">
              <wp:posOffset>8890</wp:posOffset>
            </wp:positionV>
            <wp:extent cx="238125" cy="238125"/>
            <wp:effectExtent l="0" t="0" r="9525" b="9525"/>
            <wp:wrapTight wrapText="bothSides">
              <wp:wrapPolygon edited="0">
                <wp:start x="6912" y="0"/>
                <wp:lineTo x="1728" y="1728"/>
                <wp:lineTo x="0" y="8640"/>
                <wp:lineTo x="0" y="20736"/>
                <wp:lineTo x="20736" y="20736"/>
                <wp:lineTo x="20736" y="8640"/>
                <wp:lineTo x="19008" y="1728"/>
                <wp:lineTo x="13824" y="0"/>
                <wp:lineTo x="6912" y="0"/>
              </wp:wrapPolygon>
            </wp:wrapTight>
            <wp:docPr id="1788921758" name="Graphic 7"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86760" name="Graphic 1091286760" descr="Email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38125" cy="238125"/>
                    </a:xfrm>
                    <a:prstGeom prst="rect">
                      <a:avLst/>
                    </a:prstGeom>
                  </pic:spPr>
                </pic:pic>
              </a:graphicData>
            </a:graphic>
            <wp14:sizeRelH relativeFrom="page">
              <wp14:pctWidth>0</wp14:pctWidth>
            </wp14:sizeRelH>
            <wp14:sizeRelV relativeFrom="page">
              <wp14:pctHeight>0</wp14:pctHeight>
            </wp14:sizeRelV>
          </wp:anchor>
        </w:drawing>
      </w:r>
      <w:r>
        <w:t xml:space="preserve">Responsible Individual / Proprietor: </w:t>
      </w:r>
      <w:r>
        <w:rPr>
          <w:color w:val="0000FF"/>
          <w:u w:val="single" w:color="0000FF"/>
        </w:rPr>
        <w:t>sharron.jones@akc.uk.com</w:t>
      </w:r>
      <w:r>
        <w:rPr>
          <w:color w:val="0000FF"/>
        </w:rPr>
        <w:t xml:space="preserve"> </w:t>
      </w:r>
    </w:p>
    <w:p w14:paraId="6B57D577" w14:textId="77777777" w:rsidR="003D41D6" w:rsidRDefault="003D41D6" w:rsidP="003D41D6">
      <w:pPr>
        <w:spacing w:after="0" w:line="259" w:lineRule="auto"/>
      </w:pPr>
      <w:r>
        <w:t xml:space="preserve"> </w:t>
      </w:r>
    </w:p>
    <w:p w14:paraId="23A51611" w14:textId="77777777" w:rsidR="003D41D6" w:rsidRDefault="003D41D6" w:rsidP="003D41D6">
      <w:pPr>
        <w:spacing w:after="0"/>
        <w:ind w:left="-5"/>
      </w:pPr>
      <w:r>
        <w:rPr>
          <w:noProof/>
        </w:rPr>
        <w:drawing>
          <wp:inline distT="0" distB="0" distL="0" distR="0" wp14:anchorId="658ACB56" wp14:editId="18A78F44">
            <wp:extent cx="238125" cy="238125"/>
            <wp:effectExtent l="0" t="0" r="9525" b="9525"/>
            <wp:docPr id="1881171426" name="Graphic 7"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86760" name="Graphic 1091286760" descr="Email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38125" cy="238125"/>
                    </a:xfrm>
                    <a:prstGeom prst="rect">
                      <a:avLst/>
                    </a:prstGeom>
                  </pic:spPr>
                </pic:pic>
              </a:graphicData>
            </a:graphic>
          </wp:inline>
        </w:drawing>
      </w:r>
      <w:r>
        <w:t xml:space="preserve">   Proprietor / Finance Director:  </w:t>
      </w:r>
      <w:r>
        <w:rPr>
          <w:color w:val="0000FF"/>
          <w:u w:val="single" w:color="0000FF"/>
        </w:rPr>
        <w:t>darren.jones@akc.uk.com</w:t>
      </w:r>
      <w:r>
        <w:rPr>
          <w:color w:val="0000FF"/>
        </w:rPr>
        <w:t xml:space="preserve"> </w:t>
      </w:r>
    </w:p>
    <w:p w14:paraId="0F4C49F1" w14:textId="77777777" w:rsidR="003D41D6" w:rsidRDefault="003D41D6" w:rsidP="003D41D6">
      <w:pPr>
        <w:spacing w:after="0" w:line="259" w:lineRule="auto"/>
      </w:pPr>
      <w:r>
        <w:t xml:space="preserve"> </w:t>
      </w:r>
    </w:p>
    <w:p w14:paraId="7CBD6C21" w14:textId="77777777" w:rsidR="003D41D6" w:rsidRDefault="003D41D6" w:rsidP="003D41D6">
      <w:pPr>
        <w:spacing w:after="0"/>
        <w:ind w:left="-5"/>
      </w:pPr>
      <w:r>
        <w:rPr>
          <w:noProof/>
        </w:rPr>
        <w:drawing>
          <wp:anchor distT="0" distB="0" distL="114300" distR="114300" simplePos="0" relativeHeight="251662336" behindDoc="1" locked="0" layoutInCell="1" allowOverlap="1" wp14:anchorId="6F2FE231" wp14:editId="1B055E60">
            <wp:simplePos x="0" y="0"/>
            <wp:positionH relativeFrom="margin">
              <wp:align>left</wp:align>
            </wp:positionH>
            <wp:positionV relativeFrom="paragraph">
              <wp:posOffset>9525</wp:posOffset>
            </wp:positionV>
            <wp:extent cx="238125" cy="238125"/>
            <wp:effectExtent l="0" t="0" r="9525" b="9525"/>
            <wp:wrapTight wrapText="bothSides">
              <wp:wrapPolygon edited="0">
                <wp:start x="6912" y="0"/>
                <wp:lineTo x="1728" y="1728"/>
                <wp:lineTo x="0" y="8640"/>
                <wp:lineTo x="0" y="20736"/>
                <wp:lineTo x="20736" y="20736"/>
                <wp:lineTo x="20736" y="8640"/>
                <wp:lineTo x="19008" y="1728"/>
                <wp:lineTo x="13824" y="0"/>
                <wp:lineTo x="6912" y="0"/>
              </wp:wrapPolygon>
            </wp:wrapTight>
            <wp:docPr id="1094007922" name="Graphic 7"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86760" name="Graphic 1091286760" descr="Email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38125" cy="238125"/>
                    </a:xfrm>
                    <a:prstGeom prst="rect">
                      <a:avLst/>
                    </a:prstGeom>
                  </pic:spPr>
                </pic:pic>
              </a:graphicData>
            </a:graphic>
            <wp14:sizeRelH relativeFrom="page">
              <wp14:pctWidth>0</wp14:pctWidth>
            </wp14:sizeRelH>
            <wp14:sizeRelV relativeFrom="page">
              <wp14:pctHeight>0</wp14:pctHeight>
            </wp14:sizeRelV>
          </wp:anchor>
        </w:drawing>
      </w:r>
      <w:r>
        <w:t xml:space="preserve"> Service Coordinator (Extra Care Housing): </w:t>
      </w:r>
      <w:r>
        <w:rPr>
          <w:color w:val="0000FF"/>
          <w:u w:val="single" w:color="0000FF"/>
        </w:rPr>
        <w:t>john.davies@akc.uk.com</w:t>
      </w:r>
      <w:r>
        <w:t xml:space="preserve">  </w:t>
      </w:r>
    </w:p>
    <w:p w14:paraId="09EA1611" w14:textId="77777777" w:rsidR="003D41D6" w:rsidRDefault="003D41D6" w:rsidP="003D41D6">
      <w:pPr>
        <w:spacing w:after="0" w:line="259" w:lineRule="auto"/>
      </w:pPr>
      <w:r>
        <w:rPr>
          <w:noProof/>
        </w:rPr>
        <w:drawing>
          <wp:anchor distT="0" distB="0" distL="114300" distR="114300" simplePos="0" relativeHeight="251663360" behindDoc="1" locked="0" layoutInCell="1" allowOverlap="1" wp14:anchorId="380243FF" wp14:editId="49F74D2D">
            <wp:simplePos x="0" y="0"/>
            <wp:positionH relativeFrom="margin">
              <wp:posOffset>-28575</wp:posOffset>
            </wp:positionH>
            <wp:positionV relativeFrom="paragraph">
              <wp:posOffset>181610</wp:posOffset>
            </wp:positionV>
            <wp:extent cx="238125" cy="238125"/>
            <wp:effectExtent l="0" t="0" r="9525" b="9525"/>
            <wp:wrapTight wrapText="bothSides">
              <wp:wrapPolygon edited="0">
                <wp:start x="6912" y="0"/>
                <wp:lineTo x="1728" y="1728"/>
                <wp:lineTo x="0" y="8640"/>
                <wp:lineTo x="0" y="20736"/>
                <wp:lineTo x="20736" y="20736"/>
                <wp:lineTo x="20736" y="8640"/>
                <wp:lineTo x="19008" y="1728"/>
                <wp:lineTo x="13824" y="0"/>
                <wp:lineTo x="6912" y="0"/>
              </wp:wrapPolygon>
            </wp:wrapTight>
            <wp:docPr id="613764297" name="Graphic 7"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86760" name="Graphic 1091286760" descr="Email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38125" cy="238125"/>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50D41AB9" w14:textId="745D4930" w:rsidR="00E108BB" w:rsidRDefault="003D41D6" w:rsidP="003D41D6">
      <w:pPr>
        <w:pStyle w:val="BodyText"/>
        <w:rPr>
          <w:b/>
        </w:rPr>
      </w:pPr>
      <w:r>
        <w:t xml:space="preserve">   Community Support Manager: </w:t>
      </w:r>
      <w:r>
        <w:rPr>
          <w:color w:val="0000FF"/>
          <w:u w:val="single" w:color="0000FF"/>
        </w:rPr>
        <w:t>alison.faulds@akc.uk.com</w:t>
      </w:r>
      <w:r>
        <w:t xml:space="preserve"> </w:t>
      </w:r>
      <w:r>
        <w:tab/>
      </w:r>
    </w:p>
    <w:p w14:paraId="77ACFAA1" w14:textId="77777777" w:rsidR="003D41D6" w:rsidRDefault="003D41D6">
      <w:pPr>
        <w:pStyle w:val="BodyText"/>
        <w:rPr>
          <w:b/>
        </w:rPr>
      </w:pPr>
    </w:p>
    <w:p w14:paraId="0E7887CF" w14:textId="77777777" w:rsidR="006B462E" w:rsidRDefault="006B462E">
      <w:pPr>
        <w:pStyle w:val="BodyText"/>
      </w:pPr>
    </w:p>
    <w:p w14:paraId="0C608D52" w14:textId="0015B0F7" w:rsidR="00D74B4B" w:rsidRDefault="00F15246">
      <w:pPr>
        <w:pStyle w:val="Heading3"/>
        <w:rPr>
          <w:rFonts w:ascii="Calibri" w:hAnsi="Calibri" w:cs="Calibri"/>
          <w:b w:val="0"/>
          <w:bCs w:val="0"/>
          <w:color w:val="0070C0"/>
        </w:rPr>
      </w:pPr>
      <w:r>
        <w:rPr>
          <w:rFonts w:ascii="Calibri" w:hAnsi="Calibri" w:cs="Calibri"/>
          <w:b w:val="0"/>
          <w:bCs w:val="0"/>
          <w:color w:val="0070C0"/>
        </w:rPr>
        <w:t>About US</w:t>
      </w:r>
    </w:p>
    <w:p w14:paraId="4EF041AE" w14:textId="77777777" w:rsidR="00941C3A" w:rsidRPr="00941C3A" w:rsidRDefault="00941C3A" w:rsidP="00941C3A">
      <w:pPr>
        <w:spacing w:before="100" w:beforeAutospacing="1" w:after="100" w:afterAutospacing="1" w:line="300" w:lineRule="atLeast"/>
        <w:rPr>
          <w:rFonts w:ascii="Calibri" w:eastAsia="Times New Roman" w:hAnsi="Calibri" w:cs="Calibri"/>
          <w:lang w:val="en-GB" w:eastAsia="en-GB"/>
        </w:rPr>
      </w:pPr>
      <w:r w:rsidRPr="00941C3A">
        <w:rPr>
          <w:rFonts w:ascii="Cinzel Decorative" w:eastAsia="Times New Roman" w:hAnsi="Cinzel Decorative" w:cs="Calibri"/>
          <w:sz w:val="36"/>
          <w:szCs w:val="36"/>
          <w:lang w:val="en-GB" w:eastAsia="en-GB"/>
        </w:rPr>
        <w:t xml:space="preserve">AKC </w:t>
      </w:r>
      <w:r w:rsidRPr="00941C3A">
        <w:rPr>
          <w:rFonts w:ascii="Calibri" w:eastAsia="Times New Roman" w:hAnsi="Calibri" w:cs="Calibri"/>
          <w:lang w:val="en-GB" w:eastAsia="en-GB"/>
        </w:rPr>
        <w:t>was established in November 1991 by its current proprietors, Darren and Sharron Jones, whose business address is shown above.</w:t>
      </w:r>
    </w:p>
    <w:p w14:paraId="72148F38" w14:textId="77777777" w:rsidR="00941C3A" w:rsidRPr="00941C3A" w:rsidRDefault="00941C3A" w:rsidP="00941C3A">
      <w:pPr>
        <w:spacing w:before="100" w:beforeAutospacing="1" w:after="100" w:afterAutospacing="1" w:line="300" w:lineRule="atLeast"/>
        <w:rPr>
          <w:rFonts w:ascii="Calibri" w:eastAsia="Times New Roman" w:hAnsi="Calibri" w:cs="Calibri"/>
          <w:lang w:val="en-GB" w:eastAsia="en-GB"/>
        </w:rPr>
      </w:pPr>
      <w:r w:rsidRPr="00941C3A">
        <w:rPr>
          <w:rFonts w:ascii="Calibri" w:eastAsia="Times New Roman" w:hAnsi="Calibri" w:cs="Calibri"/>
          <w:lang w:val="en-GB" w:eastAsia="en-GB"/>
        </w:rPr>
        <w:t>AKC Home Support Services is an independent provider of domiciliary care. It is registered with Care Inspectorate Wales (CIW) to provide personal care and support to people in their own homes, helping them remain as independent and active as possible.</w:t>
      </w:r>
    </w:p>
    <w:p w14:paraId="19C73D79" w14:textId="77777777" w:rsidR="00941C3A" w:rsidRPr="00941C3A" w:rsidRDefault="00941C3A" w:rsidP="00941C3A">
      <w:pPr>
        <w:spacing w:before="100" w:beforeAutospacing="1" w:after="100" w:afterAutospacing="1" w:line="300" w:lineRule="atLeast"/>
        <w:rPr>
          <w:rFonts w:ascii="Calibri" w:eastAsia="Times New Roman" w:hAnsi="Calibri" w:cs="Calibri"/>
          <w:lang w:val="en-GB" w:eastAsia="en-GB"/>
        </w:rPr>
      </w:pPr>
      <w:r w:rsidRPr="00941C3A">
        <w:rPr>
          <w:rFonts w:ascii="Calibri" w:eastAsia="Times New Roman" w:hAnsi="Calibri" w:cs="Calibri"/>
          <w:lang w:val="en-GB" w:eastAsia="en-GB"/>
        </w:rPr>
        <w:t>Sharron Jones is the Responsible Individual for the service and one of the company’s proprietors.</w:t>
      </w:r>
    </w:p>
    <w:p w14:paraId="0B8E149D" w14:textId="77777777" w:rsidR="00941C3A" w:rsidRPr="00941C3A" w:rsidRDefault="00941C3A" w:rsidP="00941C3A">
      <w:pPr>
        <w:spacing w:before="100" w:beforeAutospacing="1" w:after="100" w:afterAutospacing="1" w:line="300" w:lineRule="atLeast"/>
        <w:rPr>
          <w:rFonts w:ascii="Calibri" w:eastAsia="Times New Roman" w:hAnsi="Calibri" w:cs="Calibri"/>
          <w:lang w:val="en-GB" w:eastAsia="en-GB"/>
        </w:rPr>
      </w:pPr>
      <w:r w:rsidRPr="00941C3A">
        <w:rPr>
          <w:rFonts w:ascii="Calibri" w:eastAsia="Times New Roman" w:hAnsi="Calibri" w:cs="Calibri"/>
          <w:lang w:val="en-GB" w:eastAsia="en-GB"/>
        </w:rPr>
        <w:t>Sandra Jones is the Registered Manager and is responsible for the day-to-day running of AKC Home Support Services. The business is fully insured in accordance with statutory requirements.</w:t>
      </w:r>
    </w:p>
    <w:p w14:paraId="64B993B7" w14:textId="77777777" w:rsidR="00941C3A" w:rsidRPr="00941C3A" w:rsidRDefault="00941C3A" w:rsidP="00941C3A">
      <w:pPr>
        <w:spacing w:before="100" w:beforeAutospacing="1" w:after="100" w:afterAutospacing="1" w:line="300" w:lineRule="atLeast"/>
        <w:rPr>
          <w:rFonts w:ascii="Calibri" w:eastAsia="Times New Roman" w:hAnsi="Calibri" w:cs="Calibri"/>
          <w:lang w:val="en-GB" w:eastAsia="en-GB"/>
        </w:rPr>
      </w:pPr>
      <w:r w:rsidRPr="00941C3A">
        <w:rPr>
          <w:rFonts w:ascii="Calibri" w:eastAsia="Times New Roman" w:hAnsi="Calibri" w:cs="Calibri"/>
          <w:lang w:val="en-GB" w:eastAsia="en-GB"/>
        </w:rPr>
        <w:t>AKC has an office in Colwyn Bay and provides services across Conwy County Borough.</w:t>
      </w:r>
    </w:p>
    <w:p w14:paraId="06E89300" w14:textId="77777777" w:rsidR="00941C3A" w:rsidRPr="00941C3A" w:rsidRDefault="00941C3A" w:rsidP="00941C3A">
      <w:pPr>
        <w:pStyle w:val="BodyText"/>
      </w:pPr>
    </w:p>
    <w:p w14:paraId="1D6BE78E" w14:textId="77777777" w:rsidR="00F15246" w:rsidRDefault="00F15246">
      <w:pPr>
        <w:pStyle w:val="BodyText"/>
        <w:rPr>
          <w:rFonts w:ascii="Calibri" w:hAnsi="Calibri" w:cs="Calibri"/>
        </w:rPr>
      </w:pPr>
    </w:p>
    <w:p w14:paraId="2250B2EC" w14:textId="77777777" w:rsidR="00F15246" w:rsidRDefault="00F15246">
      <w:pPr>
        <w:pStyle w:val="BodyText"/>
        <w:rPr>
          <w:rFonts w:ascii="Calibri" w:hAnsi="Calibri" w:cs="Calibri"/>
        </w:rPr>
      </w:pPr>
    </w:p>
    <w:p w14:paraId="3B417751" w14:textId="77777777" w:rsidR="00F15246" w:rsidRDefault="00F15246">
      <w:pPr>
        <w:pStyle w:val="BodyText"/>
        <w:rPr>
          <w:rFonts w:ascii="Calibri" w:hAnsi="Calibri" w:cs="Calibri"/>
        </w:rPr>
      </w:pPr>
    </w:p>
    <w:p w14:paraId="23CDB57E" w14:textId="77777777" w:rsidR="00F15246" w:rsidRDefault="00F15246">
      <w:pPr>
        <w:pStyle w:val="BodyText"/>
        <w:rPr>
          <w:rFonts w:ascii="Calibri" w:hAnsi="Calibri" w:cs="Calibri"/>
        </w:rPr>
      </w:pPr>
    </w:p>
    <w:p w14:paraId="56FA306A" w14:textId="77777777" w:rsidR="00F15246" w:rsidRPr="008F745F" w:rsidRDefault="00F15246">
      <w:pPr>
        <w:pStyle w:val="BodyText"/>
        <w:rPr>
          <w:rFonts w:ascii="Calibri" w:hAnsi="Calibri" w:cs="Calibri"/>
        </w:rPr>
      </w:pPr>
    </w:p>
    <w:p w14:paraId="38774DE0" w14:textId="62BB498D" w:rsidR="00D74B4B" w:rsidRPr="008F745F" w:rsidRDefault="008A0E55">
      <w:pPr>
        <w:pStyle w:val="Heading2"/>
        <w:rPr>
          <w:rFonts w:ascii="Calibri" w:hAnsi="Calibri" w:cs="Calibri"/>
          <w:b w:val="0"/>
          <w:bCs w:val="0"/>
          <w:sz w:val="28"/>
          <w:szCs w:val="28"/>
        </w:rPr>
      </w:pPr>
      <w:bookmarkStart w:id="5" w:name="_Hlk128408093"/>
      <w:bookmarkStart w:id="6" w:name="WKID-201711171355590070-86775024"/>
      <w:r w:rsidRPr="008F745F">
        <w:rPr>
          <w:rFonts w:ascii="Calibri" w:hAnsi="Calibri" w:cs="Calibri"/>
          <w:b w:val="0"/>
          <w:bCs w:val="0"/>
          <w:sz w:val="28"/>
          <w:szCs w:val="28"/>
        </w:rPr>
        <w:t>Our</w:t>
      </w:r>
      <w:bookmarkEnd w:id="5"/>
      <w:r w:rsidRPr="008F745F">
        <w:rPr>
          <w:rFonts w:ascii="Calibri" w:hAnsi="Calibri" w:cs="Calibri"/>
          <w:b w:val="0"/>
          <w:bCs w:val="0"/>
          <w:sz w:val="28"/>
          <w:szCs w:val="28"/>
        </w:rPr>
        <w:t xml:space="preserve"> Values </w:t>
      </w:r>
      <w:bookmarkEnd w:id="6"/>
    </w:p>
    <w:p w14:paraId="53F34B0A" w14:textId="2733A110" w:rsidR="00D74B4B" w:rsidRPr="008F745F" w:rsidRDefault="00A72827" w:rsidP="008F745F">
      <w:pPr>
        <w:pStyle w:val="FirstParagraph"/>
        <w:spacing w:line="276" w:lineRule="auto"/>
        <w:rPr>
          <w:rFonts w:ascii="Calibri" w:hAnsi="Calibri" w:cs="Calibri"/>
        </w:rPr>
      </w:pPr>
      <w:r w:rsidRPr="008F745F">
        <w:rPr>
          <w:rFonts w:ascii="Calibri" w:hAnsi="Calibri" w:cs="Calibri"/>
        </w:rPr>
        <w:t>AKC i</w:t>
      </w:r>
      <w:r w:rsidR="008A0E55" w:rsidRPr="008F745F">
        <w:rPr>
          <w:rFonts w:ascii="Calibri" w:hAnsi="Calibri" w:cs="Calibri"/>
        </w:rPr>
        <w:t xml:space="preserve">s a </w:t>
      </w:r>
      <w:r w:rsidR="00E45506" w:rsidRPr="008F745F">
        <w:rPr>
          <w:rFonts w:ascii="Calibri" w:hAnsi="Calibri" w:cs="Calibri"/>
        </w:rPr>
        <w:t>family-run</w:t>
      </w:r>
      <w:r w:rsidR="008A0E55" w:rsidRPr="008F745F">
        <w:rPr>
          <w:rFonts w:ascii="Calibri" w:hAnsi="Calibri" w:cs="Calibri"/>
        </w:rPr>
        <w:t xml:space="preserve"> business, set up in </w:t>
      </w:r>
      <w:r w:rsidR="009F1A8E" w:rsidRPr="008F745F">
        <w:rPr>
          <w:rFonts w:ascii="Calibri" w:hAnsi="Calibri" w:cs="Calibri"/>
        </w:rPr>
        <w:t>November</w:t>
      </w:r>
      <w:r w:rsidRPr="008F745F">
        <w:rPr>
          <w:rFonts w:ascii="Calibri" w:hAnsi="Calibri" w:cs="Calibri"/>
        </w:rPr>
        <w:t xml:space="preserve"> </w:t>
      </w:r>
      <w:r w:rsidR="008A0E55" w:rsidRPr="008F745F">
        <w:rPr>
          <w:rFonts w:ascii="Calibri" w:hAnsi="Calibri" w:cs="Calibri"/>
        </w:rPr>
        <w:t>199</w:t>
      </w:r>
      <w:r w:rsidRPr="008F745F">
        <w:rPr>
          <w:rFonts w:ascii="Calibri" w:hAnsi="Calibri" w:cs="Calibri"/>
        </w:rPr>
        <w:t>1</w:t>
      </w:r>
      <w:r w:rsidR="008A0E55" w:rsidRPr="008F745F">
        <w:rPr>
          <w:rFonts w:ascii="Calibri" w:hAnsi="Calibri" w:cs="Calibri"/>
        </w:rPr>
        <w:t xml:space="preserve">, which provides a range of care and support services to people </w:t>
      </w:r>
      <w:r w:rsidR="00F3052E" w:rsidRPr="008F745F">
        <w:rPr>
          <w:rFonts w:ascii="Calibri" w:hAnsi="Calibri" w:cs="Calibri"/>
        </w:rPr>
        <w:t xml:space="preserve">residing </w:t>
      </w:r>
      <w:r w:rsidR="008A0E55" w:rsidRPr="008F745F">
        <w:rPr>
          <w:rFonts w:ascii="Calibri" w:hAnsi="Calibri" w:cs="Calibri"/>
        </w:rPr>
        <w:t>in their own homes so that they can continue to live independently and remain in control of their own lives.</w:t>
      </w:r>
    </w:p>
    <w:p w14:paraId="6A31AE77" w14:textId="2C128E26" w:rsidR="00B03C09" w:rsidRPr="008F745F" w:rsidRDefault="00B03C09" w:rsidP="008F745F">
      <w:pPr>
        <w:pStyle w:val="BodyText"/>
        <w:spacing w:line="276" w:lineRule="auto"/>
        <w:rPr>
          <w:rFonts w:ascii="Calibri" w:hAnsi="Calibri" w:cs="Calibri"/>
        </w:rPr>
      </w:pPr>
      <w:r w:rsidRPr="008F745F">
        <w:rPr>
          <w:rFonts w:ascii="Calibri" w:hAnsi="Calibri" w:cs="Calibri"/>
        </w:rPr>
        <w:t>AKC believes it has a reputation that is second to none and has attained a proven track record of working</w:t>
      </w:r>
      <w:r w:rsidR="008A0E55" w:rsidRPr="008F745F">
        <w:rPr>
          <w:rFonts w:ascii="Calibri" w:hAnsi="Calibri" w:cs="Calibri"/>
        </w:rPr>
        <w:t xml:space="preserve"> with</w:t>
      </w:r>
      <w:r w:rsidRPr="008F745F">
        <w:rPr>
          <w:rFonts w:ascii="Calibri" w:hAnsi="Calibri" w:cs="Calibri"/>
        </w:rPr>
        <w:t xml:space="preserve"> multi agency professionals.  </w:t>
      </w:r>
    </w:p>
    <w:p w14:paraId="37928F1B" w14:textId="32EF7975" w:rsidR="00D74B4B" w:rsidRPr="008F745F" w:rsidRDefault="00B03C09" w:rsidP="008F745F">
      <w:pPr>
        <w:pStyle w:val="BodyText"/>
        <w:spacing w:line="276" w:lineRule="auto"/>
        <w:rPr>
          <w:rFonts w:ascii="Calibri" w:hAnsi="Calibri" w:cs="Calibri"/>
        </w:rPr>
      </w:pPr>
      <w:r w:rsidRPr="008F745F">
        <w:rPr>
          <w:rFonts w:ascii="Calibri" w:hAnsi="Calibri" w:cs="Calibri"/>
        </w:rPr>
        <w:t xml:space="preserve">Our </w:t>
      </w:r>
      <w:r w:rsidR="008A0E55" w:rsidRPr="008F745F">
        <w:rPr>
          <w:rFonts w:ascii="Calibri" w:hAnsi="Calibri" w:cs="Calibri"/>
        </w:rPr>
        <w:t xml:space="preserve">staff are provided with the relevant training they need and have the necessary qualifications to meet a wide range of personal care needs. We have several staff who </w:t>
      </w:r>
      <w:r w:rsidR="00F3052E" w:rsidRPr="008F745F">
        <w:rPr>
          <w:rFonts w:ascii="Calibri" w:hAnsi="Calibri" w:cs="Calibri"/>
        </w:rPr>
        <w:t>can</w:t>
      </w:r>
      <w:r w:rsidR="008A0E55" w:rsidRPr="008F745F">
        <w:rPr>
          <w:rFonts w:ascii="Calibri" w:hAnsi="Calibri" w:cs="Calibri"/>
        </w:rPr>
        <w:t xml:space="preserve"> communicate with Welsh speaking service users.</w:t>
      </w:r>
      <w:r w:rsidR="00F3052E" w:rsidRPr="008F745F">
        <w:rPr>
          <w:rFonts w:ascii="Calibri" w:hAnsi="Calibri" w:cs="Calibri"/>
        </w:rPr>
        <w:t xml:space="preserve"> </w:t>
      </w:r>
    </w:p>
    <w:p w14:paraId="23A34890" w14:textId="6D4C38FF" w:rsidR="00F3052E" w:rsidRPr="008F745F" w:rsidRDefault="00F3052E">
      <w:pPr>
        <w:pStyle w:val="BodyText"/>
        <w:rPr>
          <w:rFonts w:ascii="Calibri" w:hAnsi="Calibri" w:cs="Calibri"/>
          <w:color w:val="4F81BD" w:themeColor="accent1"/>
          <w:sz w:val="28"/>
          <w:szCs w:val="28"/>
        </w:rPr>
      </w:pPr>
      <w:r w:rsidRPr="008F745F">
        <w:rPr>
          <w:rFonts w:ascii="Calibri" w:hAnsi="Calibri" w:cs="Calibri"/>
          <w:color w:val="4F81BD" w:themeColor="accent1"/>
          <w:sz w:val="28"/>
          <w:szCs w:val="28"/>
        </w:rPr>
        <w:t>Our Aims</w:t>
      </w:r>
    </w:p>
    <w:p w14:paraId="62C49A05" w14:textId="12486628" w:rsidR="00E45506" w:rsidRPr="008F745F" w:rsidRDefault="00E45506" w:rsidP="008F745F">
      <w:pPr>
        <w:pStyle w:val="DefaultText"/>
        <w:numPr>
          <w:ilvl w:val="0"/>
          <w:numId w:val="14"/>
        </w:numPr>
        <w:spacing w:line="276" w:lineRule="auto"/>
        <w:rPr>
          <w:rFonts w:ascii="Calibri" w:hAnsi="Calibri" w:cs="Calibri"/>
          <w:szCs w:val="24"/>
        </w:rPr>
      </w:pPr>
      <w:r w:rsidRPr="008F745F">
        <w:rPr>
          <w:rFonts w:ascii="Calibri" w:hAnsi="Calibri" w:cs="Calibri"/>
          <w:szCs w:val="24"/>
        </w:rPr>
        <w:t>To develop relationships and promote involvement.</w:t>
      </w:r>
    </w:p>
    <w:p w14:paraId="0E202395" w14:textId="1BAD82DA" w:rsidR="00E45506" w:rsidRPr="008F745F" w:rsidRDefault="00E45506" w:rsidP="008F745F">
      <w:pPr>
        <w:pStyle w:val="DefaultText"/>
        <w:numPr>
          <w:ilvl w:val="0"/>
          <w:numId w:val="14"/>
        </w:numPr>
        <w:spacing w:line="276" w:lineRule="auto"/>
        <w:rPr>
          <w:rFonts w:ascii="Calibri" w:hAnsi="Calibri" w:cs="Calibri"/>
          <w:szCs w:val="24"/>
        </w:rPr>
      </w:pPr>
      <w:r w:rsidRPr="008F745F">
        <w:rPr>
          <w:rFonts w:ascii="Calibri" w:hAnsi="Calibri" w:cs="Calibri"/>
          <w:szCs w:val="24"/>
        </w:rPr>
        <w:t xml:space="preserve">To provide a </w:t>
      </w:r>
      <w:r w:rsidRPr="008F745F">
        <w:rPr>
          <w:rFonts w:ascii="Calibri" w:hAnsi="Calibri" w:cs="Calibri"/>
          <w:bCs/>
          <w:iCs/>
          <w:szCs w:val="24"/>
        </w:rPr>
        <w:t>Bespoke Service.</w:t>
      </w:r>
    </w:p>
    <w:p w14:paraId="0201C9B3" w14:textId="77777777" w:rsidR="00E45506" w:rsidRPr="008F745F" w:rsidRDefault="00E45506" w:rsidP="008F745F">
      <w:pPr>
        <w:pStyle w:val="DefaultText"/>
        <w:numPr>
          <w:ilvl w:val="0"/>
          <w:numId w:val="14"/>
        </w:numPr>
        <w:spacing w:line="276" w:lineRule="auto"/>
        <w:rPr>
          <w:rFonts w:ascii="Calibri" w:hAnsi="Calibri" w:cs="Calibri"/>
          <w:szCs w:val="24"/>
        </w:rPr>
      </w:pPr>
      <w:r w:rsidRPr="008F745F">
        <w:rPr>
          <w:rFonts w:ascii="Calibri" w:hAnsi="Calibri" w:cs="Calibri"/>
          <w:szCs w:val="24"/>
        </w:rPr>
        <w:t>To be flexible and to promote individual choice.</w:t>
      </w:r>
    </w:p>
    <w:p w14:paraId="3A6AD444" w14:textId="77777777" w:rsidR="00E45506" w:rsidRPr="008F745F" w:rsidRDefault="00E45506" w:rsidP="008F745F">
      <w:pPr>
        <w:pStyle w:val="DefaultText"/>
        <w:numPr>
          <w:ilvl w:val="0"/>
          <w:numId w:val="14"/>
        </w:numPr>
        <w:spacing w:line="276" w:lineRule="auto"/>
        <w:rPr>
          <w:rFonts w:ascii="Calibri" w:hAnsi="Calibri" w:cs="Calibri"/>
          <w:szCs w:val="24"/>
        </w:rPr>
      </w:pPr>
      <w:r w:rsidRPr="008F745F">
        <w:rPr>
          <w:rFonts w:ascii="Calibri" w:hAnsi="Calibri" w:cs="Calibri"/>
          <w:szCs w:val="24"/>
        </w:rPr>
        <w:t>To respond promptly, competently, and professionally.</w:t>
      </w:r>
    </w:p>
    <w:p w14:paraId="6C390B48" w14:textId="152CD6C8" w:rsidR="00E45506" w:rsidRDefault="00E45506" w:rsidP="008F745F">
      <w:pPr>
        <w:pStyle w:val="DefaultText"/>
        <w:numPr>
          <w:ilvl w:val="0"/>
          <w:numId w:val="14"/>
        </w:numPr>
        <w:spacing w:line="276" w:lineRule="auto"/>
        <w:rPr>
          <w:rFonts w:asciiTheme="minorHAnsi" w:hAnsiTheme="minorHAnsi" w:cs="Arial"/>
          <w:szCs w:val="24"/>
        </w:rPr>
      </w:pPr>
      <w:r w:rsidRPr="008F745F">
        <w:rPr>
          <w:rFonts w:ascii="Calibri" w:hAnsi="Calibri" w:cs="Calibri"/>
          <w:szCs w:val="24"/>
        </w:rPr>
        <w:t>To meet the individual needs of those with whom we work</w:t>
      </w:r>
    </w:p>
    <w:p w14:paraId="743882EE" w14:textId="3703E138" w:rsidR="00E45506" w:rsidRDefault="00E45506" w:rsidP="009F1A8E">
      <w:pPr>
        <w:pStyle w:val="DefaultText"/>
        <w:rPr>
          <w:rFonts w:asciiTheme="minorHAnsi" w:hAnsiTheme="minorHAnsi" w:cs="Arial"/>
          <w:szCs w:val="24"/>
        </w:rPr>
      </w:pPr>
    </w:p>
    <w:p w14:paraId="2AE3E575" w14:textId="49ED1C73" w:rsidR="00E45506" w:rsidRPr="008F745F" w:rsidRDefault="00E45506" w:rsidP="00E45506">
      <w:pPr>
        <w:pStyle w:val="DefaultText"/>
        <w:rPr>
          <w:rFonts w:ascii="Calibri" w:hAnsi="Calibri" w:cs="Calibri"/>
          <w:color w:val="4F81BD" w:themeColor="accent1"/>
          <w:sz w:val="28"/>
          <w:szCs w:val="28"/>
        </w:rPr>
      </w:pPr>
      <w:r w:rsidRPr="008F745F">
        <w:rPr>
          <w:rFonts w:ascii="Calibri" w:hAnsi="Calibri" w:cs="Calibri"/>
          <w:color w:val="4F81BD" w:themeColor="accent1"/>
          <w:sz w:val="28"/>
          <w:szCs w:val="28"/>
        </w:rPr>
        <w:t>Our Objectives</w:t>
      </w:r>
    </w:p>
    <w:p w14:paraId="44D40E04" w14:textId="30240242" w:rsidR="00E45506" w:rsidRDefault="00E45506" w:rsidP="00E45506">
      <w:pPr>
        <w:pStyle w:val="DefaultText"/>
        <w:rPr>
          <w:rFonts w:asciiTheme="minorHAnsi" w:hAnsiTheme="minorHAnsi" w:cs="Arial"/>
          <w:szCs w:val="24"/>
        </w:rPr>
      </w:pPr>
    </w:p>
    <w:p w14:paraId="1DE94E1D" w14:textId="77777777" w:rsidR="00E45506" w:rsidRPr="008F745F" w:rsidRDefault="00E45506" w:rsidP="00F3052E">
      <w:pPr>
        <w:pStyle w:val="DefaultText"/>
        <w:numPr>
          <w:ilvl w:val="0"/>
          <w:numId w:val="23"/>
        </w:numPr>
        <w:rPr>
          <w:rFonts w:ascii="Calibri" w:hAnsi="Calibri" w:cs="Calibri"/>
          <w:szCs w:val="24"/>
        </w:rPr>
      </w:pPr>
      <w:r w:rsidRPr="008F745F">
        <w:rPr>
          <w:rFonts w:ascii="Calibri" w:hAnsi="Calibri" w:cs="Calibri"/>
          <w:szCs w:val="24"/>
        </w:rPr>
        <w:t>To provide support as required and to meet a consistent standard.</w:t>
      </w:r>
    </w:p>
    <w:p w14:paraId="1A666CA7" w14:textId="77777777" w:rsidR="00E45506" w:rsidRPr="008F745F" w:rsidRDefault="00E45506" w:rsidP="00E45506">
      <w:pPr>
        <w:pStyle w:val="DefaultText"/>
        <w:rPr>
          <w:rFonts w:ascii="Calibri" w:hAnsi="Calibri" w:cs="Calibri"/>
          <w:szCs w:val="24"/>
        </w:rPr>
      </w:pPr>
    </w:p>
    <w:p w14:paraId="66630C65" w14:textId="77777777" w:rsidR="00E45506" w:rsidRPr="008F745F" w:rsidRDefault="00E45506" w:rsidP="00F3052E">
      <w:pPr>
        <w:pStyle w:val="DefaultText"/>
        <w:numPr>
          <w:ilvl w:val="0"/>
          <w:numId w:val="23"/>
        </w:numPr>
        <w:rPr>
          <w:rFonts w:ascii="Calibri" w:hAnsi="Calibri" w:cs="Calibri"/>
          <w:szCs w:val="24"/>
        </w:rPr>
      </w:pPr>
      <w:r w:rsidRPr="008F745F">
        <w:rPr>
          <w:rFonts w:ascii="Calibri" w:hAnsi="Calibri" w:cs="Calibri"/>
          <w:szCs w:val="24"/>
        </w:rPr>
        <w:t>Service Users are supported and encouraged to be independent, to socialise and to be afforded the normal lifestyle of their choosing.</w:t>
      </w:r>
    </w:p>
    <w:p w14:paraId="00DF74B5" w14:textId="77777777" w:rsidR="00E45506" w:rsidRPr="008F745F" w:rsidRDefault="00E45506" w:rsidP="00E45506">
      <w:pPr>
        <w:pStyle w:val="DefaultText"/>
        <w:rPr>
          <w:rFonts w:ascii="Calibri" w:hAnsi="Calibri" w:cs="Calibri"/>
          <w:szCs w:val="24"/>
        </w:rPr>
      </w:pPr>
    </w:p>
    <w:p w14:paraId="178CFA74" w14:textId="77777777" w:rsidR="00E45506" w:rsidRPr="008F745F" w:rsidRDefault="00E45506" w:rsidP="00F3052E">
      <w:pPr>
        <w:pStyle w:val="DefaultText"/>
        <w:numPr>
          <w:ilvl w:val="0"/>
          <w:numId w:val="23"/>
        </w:numPr>
        <w:rPr>
          <w:rFonts w:ascii="Calibri" w:hAnsi="Calibri" w:cs="Calibri"/>
          <w:szCs w:val="24"/>
        </w:rPr>
      </w:pPr>
      <w:r w:rsidRPr="008F745F">
        <w:rPr>
          <w:rFonts w:ascii="Calibri" w:hAnsi="Calibri" w:cs="Calibri"/>
          <w:szCs w:val="24"/>
        </w:rPr>
        <w:t xml:space="preserve">The privacy of each and individual Service User and their affairs will be managed sensitively and in respecting confidence. </w:t>
      </w:r>
    </w:p>
    <w:p w14:paraId="1670FE8C" w14:textId="77777777" w:rsidR="00E45506" w:rsidRPr="008F745F" w:rsidRDefault="00E45506" w:rsidP="00E45506">
      <w:pPr>
        <w:pStyle w:val="DefaultText"/>
        <w:rPr>
          <w:rFonts w:ascii="Calibri" w:hAnsi="Calibri" w:cs="Calibri"/>
          <w:szCs w:val="24"/>
        </w:rPr>
      </w:pPr>
    </w:p>
    <w:p w14:paraId="07E20E00" w14:textId="4B243B20" w:rsidR="00E45506" w:rsidRPr="008F745F" w:rsidRDefault="00E45506" w:rsidP="00F3052E">
      <w:pPr>
        <w:pStyle w:val="DefaultText"/>
        <w:numPr>
          <w:ilvl w:val="0"/>
          <w:numId w:val="23"/>
        </w:numPr>
        <w:rPr>
          <w:rFonts w:ascii="Calibri" w:hAnsi="Calibri" w:cs="Calibri"/>
          <w:szCs w:val="24"/>
        </w:rPr>
      </w:pPr>
      <w:r w:rsidRPr="008F745F">
        <w:rPr>
          <w:rFonts w:ascii="Calibri" w:hAnsi="Calibri" w:cs="Calibri"/>
          <w:szCs w:val="24"/>
        </w:rPr>
        <w:t xml:space="preserve">Service Users </w:t>
      </w:r>
      <w:r w:rsidR="00F3052E" w:rsidRPr="008F745F">
        <w:rPr>
          <w:rFonts w:ascii="Calibri" w:hAnsi="Calibri" w:cs="Calibri"/>
          <w:szCs w:val="24"/>
        </w:rPr>
        <w:t xml:space="preserve">are </w:t>
      </w:r>
      <w:r w:rsidRPr="008F745F">
        <w:rPr>
          <w:rFonts w:ascii="Calibri" w:hAnsi="Calibri" w:cs="Calibri"/>
          <w:szCs w:val="24"/>
        </w:rPr>
        <w:t>encouraged to be actively involved in the planning and implementation of the service that they are to receive.</w:t>
      </w:r>
    </w:p>
    <w:p w14:paraId="063FDCA0" w14:textId="77777777" w:rsidR="00E45506" w:rsidRPr="008F745F" w:rsidRDefault="00E45506" w:rsidP="00E45506">
      <w:pPr>
        <w:pStyle w:val="DefaultText"/>
        <w:rPr>
          <w:rFonts w:ascii="Calibri" w:hAnsi="Calibri" w:cs="Calibri"/>
          <w:szCs w:val="24"/>
        </w:rPr>
      </w:pPr>
    </w:p>
    <w:p w14:paraId="5AFF8DF3" w14:textId="77777777" w:rsidR="00E45506" w:rsidRPr="008F745F" w:rsidRDefault="00E45506" w:rsidP="00F3052E">
      <w:pPr>
        <w:pStyle w:val="DefaultText"/>
        <w:numPr>
          <w:ilvl w:val="0"/>
          <w:numId w:val="23"/>
        </w:numPr>
        <w:rPr>
          <w:rFonts w:ascii="Calibri" w:hAnsi="Calibri" w:cs="Calibri"/>
          <w:szCs w:val="24"/>
        </w:rPr>
      </w:pPr>
      <w:r w:rsidRPr="008F745F">
        <w:rPr>
          <w:rFonts w:ascii="Calibri" w:hAnsi="Calibri" w:cs="Calibri"/>
          <w:szCs w:val="24"/>
        </w:rPr>
        <w:t xml:space="preserve">Support and assistance to be afforded to enable the Service User to maintain their individuality, personal choice and right of responsibility and supported in risk taking.  </w:t>
      </w:r>
    </w:p>
    <w:p w14:paraId="18F57EBB" w14:textId="77777777" w:rsidR="00E45506" w:rsidRPr="008F745F" w:rsidRDefault="00E45506" w:rsidP="00E45506">
      <w:pPr>
        <w:pStyle w:val="DefaultText"/>
        <w:rPr>
          <w:rFonts w:ascii="Calibri" w:hAnsi="Calibri" w:cs="Calibri"/>
          <w:szCs w:val="24"/>
        </w:rPr>
      </w:pPr>
    </w:p>
    <w:p w14:paraId="70776EAC" w14:textId="0CFE5C6F" w:rsidR="00E45506" w:rsidRPr="008F745F" w:rsidRDefault="00E45506" w:rsidP="00F3052E">
      <w:pPr>
        <w:pStyle w:val="DefaultText"/>
        <w:numPr>
          <w:ilvl w:val="0"/>
          <w:numId w:val="23"/>
        </w:numPr>
        <w:rPr>
          <w:rFonts w:ascii="Calibri" w:hAnsi="Calibri" w:cs="Calibri"/>
          <w:szCs w:val="24"/>
        </w:rPr>
      </w:pPr>
      <w:r w:rsidRPr="008F745F">
        <w:rPr>
          <w:rFonts w:ascii="Calibri" w:hAnsi="Calibri" w:cs="Calibri"/>
          <w:szCs w:val="24"/>
        </w:rPr>
        <w:t>As good practice standards and wherever possible, the introduction of principle carers to be actively involved within the organisation.</w:t>
      </w:r>
    </w:p>
    <w:p w14:paraId="7964E48B" w14:textId="737E923C" w:rsidR="00D74B4B" w:rsidRPr="008F745F" w:rsidRDefault="008A0E55" w:rsidP="006B462E">
      <w:pPr>
        <w:pStyle w:val="Heading2"/>
        <w:rPr>
          <w:rFonts w:ascii="Calibri" w:hAnsi="Calibri" w:cs="Calibri"/>
          <w:b w:val="0"/>
          <w:bCs w:val="0"/>
          <w:color w:val="0070C0"/>
          <w:sz w:val="28"/>
          <w:szCs w:val="28"/>
        </w:rPr>
      </w:pPr>
      <w:bookmarkStart w:id="7" w:name="WKID-201711171357440301-77081251"/>
      <w:bookmarkStart w:id="8" w:name="_Hlk128576764"/>
      <w:r w:rsidRPr="008F745F">
        <w:rPr>
          <w:rFonts w:ascii="Calibri" w:hAnsi="Calibri" w:cs="Calibri"/>
          <w:b w:val="0"/>
          <w:bCs w:val="0"/>
          <w:color w:val="0070C0"/>
          <w:sz w:val="28"/>
          <w:szCs w:val="28"/>
        </w:rPr>
        <w:t xml:space="preserve">What </w:t>
      </w:r>
      <w:r w:rsidR="00A72827" w:rsidRPr="008F745F">
        <w:rPr>
          <w:rFonts w:ascii="Cinzel Decorative" w:hAnsi="Cinzel Decorative" w:cs="Calibri"/>
          <w:b w:val="0"/>
          <w:bCs w:val="0"/>
          <w:color w:val="0070C0"/>
        </w:rPr>
        <w:t>AKC</w:t>
      </w:r>
      <w:r w:rsidRPr="008F745F">
        <w:rPr>
          <w:rFonts w:ascii="Calibri" w:hAnsi="Calibri" w:cs="Calibri"/>
          <w:b w:val="0"/>
          <w:bCs w:val="0"/>
          <w:color w:val="0070C0"/>
          <w:sz w:val="28"/>
          <w:szCs w:val="28"/>
        </w:rPr>
        <w:t xml:space="preserve"> Provides</w:t>
      </w:r>
      <w:bookmarkStart w:id="9" w:name="WKID-201711171358010043-00097032"/>
      <w:bookmarkEnd w:id="7"/>
      <w:r w:rsidR="006B462E" w:rsidRPr="008F745F">
        <w:rPr>
          <w:rFonts w:ascii="Calibri" w:hAnsi="Calibri" w:cs="Calibri"/>
          <w:b w:val="0"/>
          <w:bCs w:val="0"/>
          <w:color w:val="0070C0"/>
          <w:sz w:val="28"/>
          <w:szCs w:val="28"/>
        </w:rPr>
        <w:t xml:space="preserve"> - </w:t>
      </w:r>
      <w:r w:rsidRPr="008F745F">
        <w:rPr>
          <w:rFonts w:ascii="Calibri" w:hAnsi="Calibri" w:cs="Calibri"/>
          <w:b w:val="0"/>
          <w:bCs w:val="0"/>
          <w:color w:val="0070C0"/>
          <w:sz w:val="28"/>
          <w:szCs w:val="28"/>
        </w:rPr>
        <w:t>Our services</w:t>
      </w:r>
      <w:bookmarkEnd w:id="9"/>
    </w:p>
    <w:p w14:paraId="2EA0949E" w14:textId="5C43E7D4" w:rsidR="00D74B4B" w:rsidRPr="00732423" w:rsidRDefault="00A72827">
      <w:pPr>
        <w:pStyle w:val="FirstParagraph"/>
        <w:rPr>
          <w:rFonts w:ascii="Calibri" w:hAnsi="Calibri" w:cs="Calibri"/>
        </w:rPr>
      </w:pPr>
      <w:r w:rsidRPr="00732423">
        <w:rPr>
          <w:rFonts w:ascii="Calibri" w:hAnsi="Calibri" w:cs="Calibri"/>
        </w:rPr>
        <w:t>AKC</w:t>
      </w:r>
      <w:r w:rsidR="008A0E55" w:rsidRPr="00732423">
        <w:rPr>
          <w:rFonts w:ascii="Calibri" w:hAnsi="Calibri" w:cs="Calibri"/>
        </w:rPr>
        <w:t xml:space="preserve"> provides you with flexible services suited to your individual needs, including:</w:t>
      </w:r>
    </w:p>
    <w:p w14:paraId="61724F6F" w14:textId="3421A07C" w:rsidR="00D74B4B" w:rsidRPr="00732423" w:rsidRDefault="008A0E55">
      <w:pPr>
        <w:numPr>
          <w:ilvl w:val="0"/>
          <w:numId w:val="2"/>
        </w:numPr>
        <w:rPr>
          <w:rFonts w:ascii="Calibri" w:hAnsi="Calibri" w:cs="Calibri"/>
        </w:rPr>
      </w:pPr>
      <w:r w:rsidRPr="00732423">
        <w:rPr>
          <w:rFonts w:ascii="Calibri" w:hAnsi="Calibri" w:cs="Calibri"/>
        </w:rPr>
        <w:lastRenderedPageBreak/>
        <w:t>personal care and support at pre-arranged times</w:t>
      </w:r>
    </w:p>
    <w:p w14:paraId="0916812D" w14:textId="78787D6A" w:rsidR="00A72827" w:rsidRPr="00732423" w:rsidRDefault="00A72827">
      <w:pPr>
        <w:numPr>
          <w:ilvl w:val="0"/>
          <w:numId w:val="2"/>
        </w:numPr>
        <w:rPr>
          <w:rFonts w:ascii="Calibri" w:hAnsi="Calibri" w:cs="Calibri"/>
        </w:rPr>
      </w:pPr>
      <w:r w:rsidRPr="00732423">
        <w:rPr>
          <w:rFonts w:ascii="Calibri" w:hAnsi="Calibri" w:cs="Calibri"/>
        </w:rPr>
        <w:t>Visits of ½ - ¾ - 1 – multiple hour durations</w:t>
      </w:r>
    </w:p>
    <w:p w14:paraId="795E2D96" w14:textId="54C81D17" w:rsidR="00D74B4B" w:rsidRPr="00732423" w:rsidRDefault="008A0E55">
      <w:pPr>
        <w:numPr>
          <w:ilvl w:val="0"/>
          <w:numId w:val="2"/>
        </w:numPr>
        <w:rPr>
          <w:rFonts w:ascii="Calibri" w:hAnsi="Calibri" w:cs="Calibri"/>
        </w:rPr>
      </w:pPr>
      <w:r w:rsidRPr="00732423">
        <w:rPr>
          <w:rFonts w:ascii="Calibri" w:hAnsi="Calibri" w:cs="Calibri"/>
        </w:rPr>
        <w:t>24-hour care</w:t>
      </w:r>
    </w:p>
    <w:p w14:paraId="1C10E6A8" w14:textId="206F15FD" w:rsidR="008A439F" w:rsidRPr="00732423" w:rsidRDefault="008A439F">
      <w:pPr>
        <w:numPr>
          <w:ilvl w:val="0"/>
          <w:numId w:val="2"/>
        </w:numPr>
        <w:rPr>
          <w:rFonts w:ascii="Calibri" w:hAnsi="Calibri" w:cs="Calibri"/>
        </w:rPr>
      </w:pPr>
      <w:r w:rsidRPr="00732423">
        <w:rPr>
          <w:rFonts w:ascii="Calibri" w:hAnsi="Calibri" w:cs="Calibri"/>
        </w:rPr>
        <w:t>24/7 Community supported living</w:t>
      </w:r>
    </w:p>
    <w:p w14:paraId="2D07D2A6" w14:textId="6933E903" w:rsidR="00D74B4B" w:rsidRPr="00732423" w:rsidRDefault="008A0E55">
      <w:pPr>
        <w:numPr>
          <w:ilvl w:val="0"/>
          <w:numId w:val="2"/>
        </w:numPr>
        <w:rPr>
          <w:rFonts w:ascii="Calibri" w:hAnsi="Calibri" w:cs="Calibri"/>
        </w:rPr>
      </w:pPr>
      <w:r w:rsidRPr="00732423">
        <w:rPr>
          <w:rFonts w:ascii="Calibri" w:hAnsi="Calibri" w:cs="Calibri"/>
        </w:rPr>
        <w:t xml:space="preserve">evening and </w:t>
      </w:r>
      <w:r w:rsidR="00A72827" w:rsidRPr="00732423">
        <w:rPr>
          <w:rFonts w:ascii="Calibri" w:hAnsi="Calibri" w:cs="Calibri"/>
        </w:rPr>
        <w:t>daytime</w:t>
      </w:r>
      <w:r w:rsidRPr="00732423">
        <w:rPr>
          <w:rFonts w:ascii="Calibri" w:hAnsi="Calibri" w:cs="Calibri"/>
        </w:rPr>
        <w:t xml:space="preserve"> sitting </w:t>
      </w:r>
      <w:r w:rsidR="0050227E" w:rsidRPr="00732423">
        <w:rPr>
          <w:rFonts w:ascii="Calibri" w:hAnsi="Calibri" w:cs="Calibri"/>
        </w:rPr>
        <w:t>services.</w:t>
      </w:r>
    </w:p>
    <w:p w14:paraId="0A5AAAC9" w14:textId="18B9D705" w:rsidR="00A72827" w:rsidRPr="00732423" w:rsidRDefault="00A72827">
      <w:pPr>
        <w:numPr>
          <w:ilvl w:val="0"/>
          <w:numId w:val="2"/>
        </w:numPr>
        <w:rPr>
          <w:rFonts w:ascii="Calibri" w:hAnsi="Calibri" w:cs="Calibri"/>
        </w:rPr>
      </w:pPr>
      <w:r w:rsidRPr="00732423">
        <w:rPr>
          <w:rFonts w:ascii="Calibri" w:hAnsi="Calibri" w:cs="Calibri"/>
        </w:rPr>
        <w:t>Overnight (Waking or Sleep-in support 23.00 – 07.00 hours)</w:t>
      </w:r>
    </w:p>
    <w:p w14:paraId="2028E739" w14:textId="10CFF715" w:rsidR="00D74B4B" w:rsidRPr="00732423" w:rsidRDefault="008A0E55">
      <w:pPr>
        <w:numPr>
          <w:ilvl w:val="0"/>
          <w:numId w:val="2"/>
        </w:numPr>
        <w:rPr>
          <w:rFonts w:ascii="Calibri" w:hAnsi="Calibri" w:cs="Calibri"/>
        </w:rPr>
      </w:pPr>
      <w:r w:rsidRPr="00732423">
        <w:rPr>
          <w:rFonts w:ascii="Calibri" w:hAnsi="Calibri" w:cs="Calibri"/>
        </w:rPr>
        <w:t xml:space="preserve">help with </w:t>
      </w:r>
      <w:r w:rsidR="0050227E" w:rsidRPr="00732423">
        <w:rPr>
          <w:rFonts w:ascii="Calibri" w:hAnsi="Calibri" w:cs="Calibri"/>
        </w:rPr>
        <w:t>light household tasks,</w:t>
      </w:r>
      <w:r w:rsidRPr="00732423">
        <w:rPr>
          <w:rFonts w:ascii="Calibri" w:hAnsi="Calibri" w:cs="Calibri"/>
        </w:rPr>
        <w:t xml:space="preserve"> shopping and other activities of daily living.</w:t>
      </w:r>
    </w:p>
    <w:p w14:paraId="5C3B4308" w14:textId="42653F9F" w:rsidR="00D74B4B" w:rsidRPr="00732423" w:rsidRDefault="00732423">
      <w:pPr>
        <w:pStyle w:val="Heading3"/>
        <w:rPr>
          <w:rFonts w:ascii="Calibri" w:hAnsi="Calibri" w:cs="Calibri"/>
          <w:b w:val="0"/>
          <w:bCs w:val="0"/>
          <w:color w:val="0070C0"/>
        </w:rPr>
      </w:pPr>
      <w:bookmarkStart w:id="10" w:name="WKID-201711171359250326-91731312"/>
      <w:r w:rsidRPr="00732423">
        <w:rPr>
          <w:rFonts w:ascii="Cinzel Decorative" w:hAnsi="Cinzel Decorative" w:cs="Calibri"/>
          <w:b w:val="0"/>
          <w:bCs w:val="0"/>
          <w:color w:val="0070C0"/>
          <w:sz w:val="32"/>
          <w:szCs w:val="32"/>
        </w:rPr>
        <w:t>AKC</w:t>
      </w:r>
      <w:r w:rsidR="008A0E55" w:rsidRPr="00732423">
        <w:rPr>
          <w:rFonts w:ascii="Calibri" w:hAnsi="Calibri" w:cs="Calibri"/>
          <w:b w:val="0"/>
          <w:bCs w:val="0"/>
          <w:color w:val="0070C0"/>
        </w:rPr>
        <w:t xml:space="preserve"> provide </w:t>
      </w:r>
      <w:r>
        <w:rPr>
          <w:rFonts w:ascii="Calibri" w:hAnsi="Calibri" w:cs="Calibri"/>
          <w:b w:val="0"/>
          <w:bCs w:val="0"/>
          <w:color w:val="0070C0"/>
        </w:rPr>
        <w:t>Care &amp; Support to:</w:t>
      </w:r>
      <w:bookmarkEnd w:id="10"/>
    </w:p>
    <w:p w14:paraId="68877520" w14:textId="77777777" w:rsidR="00D74B4B" w:rsidRPr="00732423" w:rsidRDefault="008A0E55">
      <w:pPr>
        <w:pStyle w:val="FirstParagraph"/>
        <w:rPr>
          <w:rFonts w:ascii="Calibri" w:hAnsi="Calibri" w:cs="Calibri"/>
        </w:rPr>
      </w:pPr>
      <w:r w:rsidRPr="00732423">
        <w:rPr>
          <w:rFonts w:ascii="Calibri" w:hAnsi="Calibri" w:cs="Calibri"/>
        </w:rPr>
        <w:t>We provide services to:</w:t>
      </w:r>
    </w:p>
    <w:p w14:paraId="1B8D2FAB" w14:textId="14D202C9" w:rsidR="004974F0" w:rsidRPr="00732423" w:rsidRDefault="004974F0" w:rsidP="004974F0">
      <w:pPr>
        <w:numPr>
          <w:ilvl w:val="0"/>
          <w:numId w:val="3"/>
        </w:numPr>
        <w:rPr>
          <w:rFonts w:ascii="Calibri" w:hAnsi="Calibri" w:cs="Calibri"/>
        </w:rPr>
      </w:pPr>
      <w:r w:rsidRPr="00732423">
        <w:rPr>
          <w:rFonts w:ascii="Calibri" w:hAnsi="Calibri" w:cs="Calibri"/>
        </w:rPr>
        <w:t>People over the age of 18 years</w:t>
      </w:r>
    </w:p>
    <w:p w14:paraId="2FA54A0E" w14:textId="464D38E9" w:rsidR="00D74B4B" w:rsidRPr="00732423" w:rsidRDefault="008A0E55">
      <w:pPr>
        <w:numPr>
          <w:ilvl w:val="0"/>
          <w:numId w:val="3"/>
        </w:numPr>
        <w:rPr>
          <w:rFonts w:ascii="Calibri" w:hAnsi="Calibri" w:cs="Calibri"/>
        </w:rPr>
      </w:pPr>
      <w:r w:rsidRPr="00732423">
        <w:rPr>
          <w:rFonts w:ascii="Calibri" w:hAnsi="Calibri" w:cs="Calibri"/>
        </w:rPr>
        <w:t>older people who require personal care</w:t>
      </w:r>
    </w:p>
    <w:p w14:paraId="7316D778" w14:textId="77777777" w:rsidR="00D74B4B" w:rsidRPr="00732423" w:rsidRDefault="008A0E55">
      <w:pPr>
        <w:numPr>
          <w:ilvl w:val="0"/>
          <w:numId w:val="3"/>
        </w:numPr>
        <w:rPr>
          <w:rFonts w:ascii="Calibri" w:hAnsi="Calibri" w:cs="Calibri"/>
        </w:rPr>
      </w:pPr>
      <w:r w:rsidRPr="00732423">
        <w:rPr>
          <w:rFonts w:ascii="Calibri" w:hAnsi="Calibri" w:cs="Calibri"/>
        </w:rPr>
        <w:t>people with dementia</w:t>
      </w:r>
    </w:p>
    <w:p w14:paraId="4E55155F" w14:textId="77777777" w:rsidR="00D74B4B" w:rsidRPr="00732423" w:rsidRDefault="008A0E55">
      <w:pPr>
        <w:numPr>
          <w:ilvl w:val="0"/>
          <w:numId w:val="3"/>
        </w:numPr>
        <w:rPr>
          <w:rFonts w:ascii="Calibri" w:hAnsi="Calibri" w:cs="Calibri"/>
        </w:rPr>
      </w:pPr>
      <w:r w:rsidRPr="00732423">
        <w:rPr>
          <w:rFonts w:ascii="Calibri" w:hAnsi="Calibri" w:cs="Calibri"/>
        </w:rPr>
        <w:t>people with physical disabilities</w:t>
      </w:r>
    </w:p>
    <w:p w14:paraId="3121C43D" w14:textId="77777777" w:rsidR="00D74B4B" w:rsidRPr="00732423" w:rsidRDefault="008A0E55">
      <w:pPr>
        <w:numPr>
          <w:ilvl w:val="0"/>
          <w:numId w:val="3"/>
        </w:numPr>
        <w:rPr>
          <w:rFonts w:ascii="Calibri" w:hAnsi="Calibri" w:cs="Calibri"/>
        </w:rPr>
      </w:pPr>
      <w:r w:rsidRPr="00732423">
        <w:rPr>
          <w:rFonts w:ascii="Calibri" w:hAnsi="Calibri" w:cs="Calibri"/>
        </w:rPr>
        <w:t>people with sensory loss, including those with dual sensory impairment</w:t>
      </w:r>
    </w:p>
    <w:p w14:paraId="7772331F" w14:textId="77777777" w:rsidR="00D74B4B" w:rsidRPr="00732423" w:rsidRDefault="008A0E55">
      <w:pPr>
        <w:numPr>
          <w:ilvl w:val="0"/>
          <w:numId w:val="3"/>
        </w:numPr>
        <w:rPr>
          <w:rFonts w:ascii="Calibri" w:hAnsi="Calibri" w:cs="Calibri"/>
        </w:rPr>
      </w:pPr>
      <w:r w:rsidRPr="00732423">
        <w:rPr>
          <w:rFonts w:ascii="Calibri" w:hAnsi="Calibri" w:cs="Calibri"/>
        </w:rPr>
        <w:t>people with mental health problems</w:t>
      </w:r>
    </w:p>
    <w:p w14:paraId="732019BB" w14:textId="77777777" w:rsidR="00D74B4B" w:rsidRPr="00732423" w:rsidRDefault="008A0E55">
      <w:pPr>
        <w:numPr>
          <w:ilvl w:val="0"/>
          <w:numId w:val="3"/>
        </w:numPr>
        <w:rPr>
          <w:rFonts w:ascii="Calibri" w:hAnsi="Calibri" w:cs="Calibri"/>
        </w:rPr>
      </w:pPr>
      <w:r w:rsidRPr="00732423">
        <w:rPr>
          <w:rFonts w:ascii="Calibri" w:hAnsi="Calibri" w:cs="Calibri"/>
        </w:rPr>
        <w:t>people with learning disabilities</w:t>
      </w:r>
    </w:p>
    <w:p w14:paraId="286308FF" w14:textId="510E45D0" w:rsidR="00D74B4B" w:rsidRPr="00732423" w:rsidRDefault="00490ED4">
      <w:pPr>
        <w:pStyle w:val="FirstParagraph"/>
        <w:rPr>
          <w:rFonts w:ascii="Calibri" w:hAnsi="Calibri" w:cs="Calibri"/>
        </w:rPr>
      </w:pPr>
      <w:r w:rsidRPr="00732423">
        <w:rPr>
          <w:rFonts w:ascii="Calibri" w:hAnsi="Calibri" w:cs="Calibri"/>
        </w:rPr>
        <w:t>AKC</w:t>
      </w:r>
      <w:r w:rsidR="008A0E55" w:rsidRPr="00732423">
        <w:rPr>
          <w:rFonts w:ascii="Calibri" w:hAnsi="Calibri" w:cs="Calibri"/>
        </w:rPr>
        <w:t xml:space="preserve"> can provide help with personal care tasks and activities of </w:t>
      </w:r>
      <w:r w:rsidRPr="00732423">
        <w:rPr>
          <w:rFonts w:ascii="Calibri" w:hAnsi="Calibri" w:cs="Calibri"/>
        </w:rPr>
        <w:t xml:space="preserve">all aspects of </w:t>
      </w:r>
      <w:r w:rsidR="008A0E55" w:rsidRPr="00732423">
        <w:rPr>
          <w:rFonts w:ascii="Calibri" w:hAnsi="Calibri" w:cs="Calibri"/>
        </w:rPr>
        <w:t>daily living such as:</w:t>
      </w:r>
    </w:p>
    <w:p w14:paraId="7A5CE4B1" w14:textId="77777777" w:rsidR="00D74B4B" w:rsidRPr="00732423" w:rsidRDefault="008A0E55">
      <w:pPr>
        <w:numPr>
          <w:ilvl w:val="0"/>
          <w:numId w:val="4"/>
        </w:numPr>
        <w:rPr>
          <w:rFonts w:ascii="Calibri" w:hAnsi="Calibri" w:cs="Calibri"/>
        </w:rPr>
      </w:pPr>
      <w:r w:rsidRPr="00732423">
        <w:rPr>
          <w:rFonts w:ascii="Calibri" w:hAnsi="Calibri" w:cs="Calibri"/>
        </w:rPr>
        <w:t>getting up and going to bed</w:t>
      </w:r>
    </w:p>
    <w:p w14:paraId="58BE5422" w14:textId="77777777" w:rsidR="00D74B4B" w:rsidRPr="00732423" w:rsidRDefault="008A0E55">
      <w:pPr>
        <w:numPr>
          <w:ilvl w:val="0"/>
          <w:numId w:val="4"/>
        </w:numPr>
        <w:rPr>
          <w:rFonts w:ascii="Calibri" w:hAnsi="Calibri" w:cs="Calibri"/>
        </w:rPr>
      </w:pPr>
      <w:r w:rsidRPr="00732423">
        <w:rPr>
          <w:rFonts w:ascii="Calibri" w:hAnsi="Calibri" w:cs="Calibri"/>
        </w:rPr>
        <w:t>mobility</w:t>
      </w:r>
    </w:p>
    <w:p w14:paraId="18AE83AE" w14:textId="77777777" w:rsidR="00D74B4B" w:rsidRPr="00732423" w:rsidRDefault="008A0E55">
      <w:pPr>
        <w:numPr>
          <w:ilvl w:val="0"/>
          <w:numId w:val="4"/>
        </w:numPr>
        <w:rPr>
          <w:rFonts w:ascii="Calibri" w:hAnsi="Calibri" w:cs="Calibri"/>
        </w:rPr>
      </w:pPr>
      <w:r w:rsidRPr="00732423">
        <w:rPr>
          <w:rFonts w:ascii="Calibri" w:hAnsi="Calibri" w:cs="Calibri"/>
        </w:rPr>
        <w:t>toilet arrangements</w:t>
      </w:r>
    </w:p>
    <w:p w14:paraId="79FE7031" w14:textId="77777777" w:rsidR="00D74B4B" w:rsidRPr="00732423" w:rsidRDefault="008A0E55">
      <w:pPr>
        <w:numPr>
          <w:ilvl w:val="0"/>
          <w:numId w:val="4"/>
        </w:numPr>
        <w:rPr>
          <w:rFonts w:ascii="Calibri" w:hAnsi="Calibri" w:cs="Calibri"/>
        </w:rPr>
      </w:pPr>
      <w:r w:rsidRPr="00732423">
        <w:rPr>
          <w:rFonts w:ascii="Calibri" w:hAnsi="Calibri" w:cs="Calibri"/>
        </w:rPr>
        <w:t>going to shops</w:t>
      </w:r>
    </w:p>
    <w:p w14:paraId="3122FAAB" w14:textId="77777777" w:rsidR="00D74B4B" w:rsidRPr="00732423" w:rsidRDefault="008A0E55">
      <w:pPr>
        <w:numPr>
          <w:ilvl w:val="0"/>
          <w:numId w:val="4"/>
        </w:numPr>
        <w:rPr>
          <w:rFonts w:ascii="Calibri" w:hAnsi="Calibri" w:cs="Calibri"/>
        </w:rPr>
      </w:pPr>
      <w:r w:rsidRPr="00732423">
        <w:rPr>
          <w:rFonts w:ascii="Calibri" w:hAnsi="Calibri" w:cs="Calibri"/>
        </w:rPr>
        <w:t>picking up prescriptions</w:t>
      </w:r>
    </w:p>
    <w:p w14:paraId="25F73722" w14:textId="77777777" w:rsidR="00D74B4B" w:rsidRPr="00732423" w:rsidRDefault="008A0E55">
      <w:pPr>
        <w:numPr>
          <w:ilvl w:val="0"/>
          <w:numId w:val="4"/>
        </w:numPr>
        <w:rPr>
          <w:rFonts w:ascii="Calibri" w:hAnsi="Calibri" w:cs="Calibri"/>
        </w:rPr>
      </w:pPr>
      <w:r w:rsidRPr="00732423">
        <w:rPr>
          <w:rFonts w:ascii="Calibri" w:hAnsi="Calibri" w:cs="Calibri"/>
        </w:rPr>
        <w:t>taking medicines</w:t>
      </w:r>
    </w:p>
    <w:p w14:paraId="7226D16A" w14:textId="77777777" w:rsidR="00D74B4B" w:rsidRPr="00732423" w:rsidRDefault="008A0E55">
      <w:pPr>
        <w:numPr>
          <w:ilvl w:val="0"/>
          <w:numId w:val="4"/>
        </w:numPr>
        <w:rPr>
          <w:rFonts w:ascii="Calibri" w:hAnsi="Calibri" w:cs="Calibri"/>
        </w:rPr>
      </w:pPr>
      <w:r w:rsidRPr="00732423">
        <w:rPr>
          <w:rFonts w:ascii="Calibri" w:hAnsi="Calibri" w:cs="Calibri"/>
        </w:rPr>
        <w:t>preparing, cooking and serving of food and drinks</w:t>
      </w:r>
    </w:p>
    <w:p w14:paraId="563CCF09" w14:textId="77777777" w:rsidR="00D74B4B" w:rsidRPr="00732423" w:rsidRDefault="008A0E55">
      <w:pPr>
        <w:numPr>
          <w:ilvl w:val="0"/>
          <w:numId w:val="4"/>
        </w:numPr>
        <w:rPr>
          <w:rFonts w:ascii="Calibri" w:hAnsi="Calibri" w:cs="Calibri"/>
        </w:rPr>
      </w:pPr>
      <w:r w:rsidRPr="00732423">
        <w:rPr>
          <w:rFonts w:ascii="Calibri" w:hAnsi="Calibri" w:cs="Calibri"/>
        </w:rPr>
        <w:t>eating and special arrangements for eating and drinking</w:t>
      </w:r>
    </w:p>
    <w:p w14:paraId="75DF6C1A" w14:textId="77777777" w:rsidR="00D74B4B" w:rsidRPr="00732423" w:rsidRDefault="008A0E55">
      <w:pPr>
        <w:numPr>
          <w:ilvl w:val="0"/>
          <w:numId w:val="4"/>
        </w:numPr>
        <w:rPr>
          <w:rFonts w:ascii="Calibri" w:hAnsi="Calibri" w:cs="Calibri"/>
        </w:rPr>
      </w:pPr>
      <w:r w:rsidRPr="00732423">
        <w:rPr>
          <w:rFonts w:ascii="Calibri" w:hAnsi="Calibri" w:cs="Calibri"/>
        </w:rPr>
        <w:t>companionship and social activities.</w:t>
      </w:r>
    </w:p>
    <w:p w14:paraId="17430780" w14:textId="6D37557B" w:rsidR="00D74B4B" w:rsidRPr="00732423" w:rsidRDefault="008A0E55" w:rsidP="00732423">
      <w:pPr>
        <w:pStyle w:val="BodyText"/>
        <w:spacing w:line="276" w:lineRule="auto"/>
        <w:rPr>
          <w:rFonts w:ascii="Calibri" w:hAnsi="Calibri" w:cs="Calibri"/>
        </w:rPr>
      </w:pPr>
      <w:r w:rsidRPr="00732423">
        <w:rPr>
          <w:rFonts w:ascii="Calibri" w:hAnsi="Calibri" w:cs="Calibri"/>
        </w:rPr>
        <w:t>This is not a full list</w:t>
      </w:r>
      <w:r w:rsidR="00B76F48" w:rsidRPr="00732423">
        <w:rPr>
          <w:rFonts w:ascii="Calibri" w:hAnsi="Calibri" w:cs="Calibri"/>
        </w:rPr>
        <w:t xml:space="preserve">. </w:t>
      </w:r>
      <w:r w:rsidR="00490ED4" w:rsidRPr="00732423">
        <w:rPr>
          <w:rFonts w:ascii="Calibri" w:hAnsi="Calibri" w:cs="Calibri"/>
        </w:rPr>
        <w:t>AKC</w:t>
      </w:r>
      <w:r w:rsidRPr="00732423">
        <w:rPr>
          <w:rFonts w:ascii="Calibri" w:hAnsi="Calibri" w:cs="Calibri"/>
        </w:rPr>
        <w:t xml:space="preserve"> cannot provide a nursing service because it is not registered as a Nursing Agency.</w:t>
      </w:r>
      <w:r w:rsidR="00B76F48" w:rsidRPr="00732423">
        <w:rPr>
          <w:rFonts w:ascii="Calibri" w:hAnsi="Calibri" w:cs="Calibri"/>
        </w:rPr>
        <w:t xml:space="preserve">  </w:t>
      </w:r>
      <w:r w:rsidR="00F14F86" w:rsidRPr="00732423">
        <w:rPr>
          <w:rFonts w:ascii="Calibri" w:hAnsi="Calibri" w:cs="Calibri"/>
        </w:rPr>
        <w:t xml:space="preserve">AKC </w:t>
      </w:r>
      <w:r w:rsidR="00B76F48" w:rsidRPr="00732423">
        <w:rPr>
          <w:rFonts w:ascii="Calibri" w:hAnsi="Calibri" w:cs="Calibri"/>
        </w:rPr>
        <w:t xml:space="preserve">can provide </w:t>
      </w:r>
      <w:r w:rsidR="00F14F86" w:rsidRPr="00732423">
        <w:rPr>
          <w:rFonts w:ascii="Calibri" w:hAnsi="Calibri" w:cs="Calibri"/>
        </w:rPr>
        <w:t xml:space="preserve">support and </w:t>
      </w:r>
      <w:r w:rsidR="00B76F48" w:rsidRPr="00732423">
        <w:rPr>
          <w:rFonts w:ascii="Calibri" w:hAnsi="Calibri" w:cs="Calibri"/>
        </w:rPr>
        <w:t>home care services to people fr</w:t>
      </w:r>
      <w:r w:rsidR="001B1CE7" w:rsidRPr="00732423">
        <w:rPr>
          <w:rFonts w:ascii="Calibri" w:hAnsi="Calibri" w:cs="Calibri"/>
        </w:rPr>
        <w:t>om aged 18 years and over</w:t>
      </w:r>
      <w:r w:rsidR="00B76F48" w:rsidRPr="00732423">
        <w:rPr>
          <w:rFonts w:ascii="Calibri" w:hAnsi="Calibri" w:cs="Calibri"/>
        </w:rPr>
        <w:t xml:space="preserve">, who need care </w:t>
      </w:r>
      <w:r w:rsidR="00B76F48" w:rsidRPr="00732423">
        <w:rPr>
          <w:rFonts w:ascii="Calibri" w:hAnsi="Calibri" w:cs="Calibri"/>
        </w:rPr>
        <w:lastRenderedPageBreak/>
        <w:t>and support because of disabilities, impairments and long-term conditions and to supply carers as personal assistants to people who are purchasing their own care and support.</w:t>
      </w:r>
    </w:p>
    <w:p w14:paraId="01837C44" w14:textId="7F0FE5BC" w:rsidR="00D74B4B" w:rsidRPr="00732423" w:rsidRDefault="008A0E55">
      <w:pPr>
        <w:pStyle w:val="Heading2"/>
        <w:rPr>
          <w:rFonts w:ascii="Calibri" w:hAnsi="Calibri" w:cs="Calibri"/>
          <w:b w:val="0"/>
          <w:bCs w:val="0"/>
        </w:rPr>
      </w:pPr>
      <w:bookmarkStart w:id="11" w:name="WKID-201711171404460098-13251962"/>
      <w:bookmarkEnd w:id="8"/>
      <w:r w:rsidRPr="00732423">
        <w:rPr>
          <w:rFonts w:ascii="Calibri" w:hAnsi="Calibri" w:cs="Calibri"/>
          <w:b w:val="0"/>
          <w:bCs w:val="0"/>
        </w:rPr>
        <w:t xml:space="preserve">How </w:t>
      </w:r>
      <w:bookmarkEnd w:id="11"/>
      <w:r w:rsidR="00295763" w:rsidRPr="00732423">
        <w:rPr>
          <w:rFonts w:ascii="Calibri" w:hAnsi="Calibri" w:cs="Calibri"/>
          <w:b w:val="0"/>
          <w:bCs w:val="0"/>
        </w:rPr>
        <w:t>the Service is Provided</w:t>
      </w:r>
    </w:p>
    <w:p w14:paraId="2C42EA1C" w14:textId="60F7CB7B" w:rsidR="00D74B4B" w:rsidRPr="00732423" w:rsidRDefault="008A0E55">
      <w:pPr>
        <w:pStyle w:val="Heading3"/>
        <w:rPr>
          <w:rFonts w:ascii="Calibri" w:hAnsi="Calibri" w:cs="Calibri"/>
          <w:b w:val="0"/>
          <w:bCs w:val="0"/>
        </w:rPr>
      </w:pPr>
      <w:bookmarkStart w:id="12" w:name="WKID-201711171405550451-49615385"/>
      <w:r w:rsidRPr="00732423">
        <w:rPr>
          <w:rFonts w:ascii="Calibri" w:hAnsi="Calibri" w:cs="Calibri"/>
          <w:b w:val="0"/>
          <w:bCs w:val="0"/>
        </w:rPr>
        <w:t>Initial contact</w:t>
      </w:r>
      <w:bookmarkEnd w:id="12"/>
    </w:p>
    <w:p w14:paraId="09E1008E" w14:textId="51A6ADFE" w:rsidR="009440EE" w:rsidRPr="00732423" w:rsidRDefault="009440EE" w:rsidP="00732423">
      <w:pPr>
        <w:pStyle w:val="BodyText"/>
        <w:spacing w:line="276" w:lineRule="auto"/>
        <w:rPr>
          <w:rFonts w:ascii="Calibri" w:hAnsi="Calibri" w:cs="Calibri"/>
        </w:rPr>
      </w:pPr>
      <w:r w:rsidRPr="00732423">
        <w:rPr>
          <w:rFonts w:ascii="Calibri" w:hAnsi="Calibri" w:cs="Calibri"/>
        </w:rPr>
        <w:t xml:space="preserve">When someone approaches AKC Home Support Services directly or has been referred to us by the local authority adult social services department/health service and which might be funding some or </w:t>
      </w:r>
      <w:r w:rsidR="00732423" w:rsidRPr="00732423">
        <w:rPr>
          <w:rFonts w:ascii="Calibri" w:hAnsi="Calibri" w:cs="Calibri"/>
        </w:rPr>
        <w:t>all</w:t>
      </w:r>
      <w:r w:rsidRPr="00732423">
        <w:rPr>
          <w:rFonts w:ascii="Calibri" w:hAnsi="Calibri" w:cs="Calibri"/>
        </w:rPr>
        <w:t xml:space="preserve"> your care, we will discuss both the needs and our capacity to meet the needs with </w:t>
      </w:r>
      <w:r w:rsidR="000933E8" w:rsidRPr="00732423">
        <w:rPr>
          <w:rFonts w:ascii="Calibri" w:hAnsi="Calibri" w:cs="Calibri"/>
        </w:rPr>
        <w:t>all involved</w:t>
      </w:r>
      <w:r w:rsidRPr="00732423">
        <w:rPr>
          <w:rFonts w:ascii="Calibri" w:hAnsi="Calibri" w:cs="Calibri"/>
        </w:rPr>
        <w:t xml:space="preserve">. If it is a direct referral, we will discuss the issues with the individual concerned and, where appropriate, their relatives and informal carers. If a local authority/health service, we will among other issues, seek to know how </w:t>
      </w:r>
      <w:proofErr w:type="gramStart"/>
      <w:r w:rsidR="00732423" w:rsidRPr="00732423">
        <w:rPr>
          <w:rFonts w:ascii="Calibri" w:hAnsi="Calibri" w:cs="Calibri"/>
        </w:rPr>
        <w:t>us</w:t>
      </w:r>
      <w:proofErr w:type="gramEnd"/>
      <w:r w:rsidRPr="00732423">
        <w:rPr>
          <w:rFonts w:ascii="Calibri" w:hAnsi="Calibri" w:cs="Calibri"/>
        </w:rPr>
        <w:t xml:space="preserve"> service will contribute to the contributions of any other services and </w:t>
      </w:r>
      <w:r w:rsidR="00732423" w:rsidRPr="00732423">
        <w:rPr>
          <w:rFonts w:ascii="Calibri" w:hAnsi="Calibri" w:cs="Calibri"/>
        </w:rPr>
        <w:t>professionals</w:t>
      </w:r>
      <w:r w:rsidRPr="00732423">
        <w:rPr>
          <w:rFonts w:ascii="Calibri" w:hAnsi="Calibri" w:cs="Calibri"/>
        </w:rPr>
        <w:t xml:space="preserve"> in achieving the best outcomes for the individual and their significant others.</w:t>
      </w:r>
    </w:p>
    <w:p w14:paraId="17DEF8F7" w14:textId="788C7BE6" w:rsidR="009440EE" w:rsidRPr="00732423" w:rsidRDefault="009440EE" w:rsidP="00732423">
      <w:pPr>
        <w:pStyle w:val="BodyText"/>
        <w:spacing w:line="276" w:lineRule="auto"/>
        <w:rPr>
          <w:rFonts w:ascii="Calibri" w:hAnsi="Calibri" w:cs="Calibri"/>
        </w:rPr>
      </w:pPr>
      <w:r w:rsidRPr="00732423">
        <w:rPr>
          <w:rFonts w:ascii="Calibri" w:hAnsi="Calibri" w:cs="Calibri"/>
        </w:rPr>
        <w:t xml:space="preserve">After discussing the </w:t>
      </w:r>
      <w:r w:rsidR="00CB33F1" w:rsidRPr="00732423">
        <w:rPr>
          <w:rFonts w:ascii="Calibri" w:hAnsi="Calibri" w:cs="Calibri"/>
        </w:rPr>
        <w:t>requirements</w:t>
      </w:r>
      <w:r w:rsidRPr="00732423">
        <w:rPr>
          <w:rFonts w:ascii="Calibri" w:hAnsi="Calibri" w:cs="Calibri"/>
        </w:rPr>
        <w:t xml:space="preserve"> with any third parties making the referral or request, we would then make contact with the prospective service users before confirming that we can offer a valid service.</w:t>
      </w:r>
    </w:p>
    <w:p w14:paraId="6001EA1B" w14:textId="77777777" w:rsidR="009440EE" w:rsidRPr="00732423" w:rsidRDefault="009440EE" w:rsidP="00732423">
      <w:pPr>
        <w:pStyle w:val="BodyText"/>
        <w:spacing w:line="276" w:lineRule="auto"/>
        <w:rPr>
          <w:rFonts w:ascii="Calibri" w:hAnsi="Calibri" w:cs="Calibri"/>
        </w:rPr>
      </w:pPr>
      <w:r w:rsidRPr="00732423">
        <w:rPr>
          <w:rFonts w:ascii="Calibri" w:hAnsi="Calibri" w:cs="Calibri"/>
        </w:rPr>
        <w:t>In all cases, we treat information that is passed to us sensitively and in confidence and in line with current data protection laws, regardless of whether we go on to provide the service.</w:t>
      </w:r>
    </w:p>
    <w:p w14:paraId="139DB83A" w14:textId="77777777" w:rsidR="00D74B4B" w:rsidRPr="00732423" w:rsidRDefault="008A0E55">
      <w:pPr>
        <w:pStyle w:val="Heading3"/>
        <w:rPr>
          <w:rFonts w:ascii="Calibri" w:hAnsi="Calibri" w:cs="Calibri"/>
          <w:b w:val="0"/>
          <w:bCs w:val="0"/>
          <w:color w:val="0070C0"/>
        </w:rPr>
      </w:pPr>
      <w:bookmarkStart w:id="13" w:name="WKID-201711171406490263-96969033"/>
      <w:r w:rsidRPr="00732423">
        <w:rPr>
          <w:rFonts w:ascii="Calibri" w:hAnsi="Calibri" w:cs="Calibri"/>
          <w:b w:val="0"/>
          <w:bCs w:val="0"/>
          <w:color w:val="0070C0"/>
        </w:rPr>
        <w:t>Assessing your needs</w:t>
      </w:r>
      <w:bookmarkEnd w:id="13"/>
    </w:p>
    <w:p w14:paraId="24B13F9F" w14:textId="6915457B" w:rsidR="00D74B4B" w:rsidRPr="00732423" w:rsidRDefault="008A0E55" w:rsidP="00732423">
      <w:pPr>
        <w:pStyle w:val="FirstParagraph"/>
        <w:spacing w:line="276" w:lineRule="auto"/>
        <w:rPr>
          <w:rFonts w:ascii="Calibri" w:hAnsi="Calibri" w:cs="Calibri"/>
        </w:rPr>
      </w:pPr>
      <w:bookmarkStart w:id="14" w:name="_Hlk128577811"/>
      <w:r w:rsidRPr="00732423">
        <w:rPr>
          <w:rFonts w:ascii="Calibri" w:hAnsi="Calibri" w:cs="Calibri"/>
        </w:rPr>
        <w:t xml:space="preserve">If someone is referred to us from adult social services/health service, your needs might have been assessed already. As a result, it has been agreed that home care </w:t>
      </w:r>
      <w:r w:rsidR="00DE48A8" w:rsidRPr="00732423">
        <w:rPr>
          <w:rFonts w:ascii="Calibri" w:hAnsi="Calibri" w:cs="Calibri"/>
        </w:rPr>
        <w:t xml:space="preserve">or supported living </w:t>
      </w:r>
      <w:r w:rsidRPr="00732423">
        <w:rPr>
          <w:rFonts w:ascii="Calibri" w:hAnsi="Calibri" w:cs="Calibri"/>
        </w:rPr>
        <w:t>is going to meet your needs. A summary of this information, usually called a needs assessment, will have been passed to us.</w:t>
      </w:r>
    </w:p>
    <w:p w14:paraId="72DC1BE1" w14:textId="77777777" w:rsidR="002E58C5" w:rsidRPr="00732423" w:rsidRDefault="008A0E55" w:rsidP="00732423">
      <w:pPr>
        <w:pStyle w:val="BodyText"/>
        <w:spacing w:line="276" w:lineRule="auto"/>
        <w:rPr>
          <w:rFonts w:ascii="Calibri" w:hAnsi="Calibri" w:cs="Calibri"/>
        </w:rPr>
      </w:pPr>
      <w:r w:rsidRPr="00732423">
        <w:rPr>
          <w:rFonts w:ascii="Calibri" w:hAnsi="Calibri" w:cs="Calibri"/>
        </w:rPr>
        <w:t xml:space="preserve">If you have approached us directly (or through your family), we need to make an assessment ourselves. To do this, we will need to ask you quite a lot of questions, and probably to seek information from your family carer, your doctor and any other specialists who know about your health and needs. </w:t>
      </w:r>
    </w:p>
    <w:p w14:paraId="3EE2733B" w14:textId="1F74608A" w:rsidR="00D74B4B" w:rsidRPr="00732423" w:rsidRDefault="008A0E55">
      <w:pPr>
        <w:pStyle w:val="BodyText"/>
        <w:rPr>
          <w:rFonts w:ascii="Calibri" w:hAnsi="Calibri" w:cs="Calibri"/>
        </w:rPr>
      </w:pPr>
      <w:r w:rsidRPr="00732423">
        <w:rPr>
          <w:rFonts w:ascii="Calibri" w:hAnsi="Calibri" w:cs="Calibri"/>
        </w:rPr>
        <w:t xml:space="preserve">The assessment will be carried out by </w:t>
      </w:r>
      <w:r w:rsidR="002E58C5" w:rsidRPr="00732423">
        <w:rPr>
          <w:rFonts w:ascii="Calibri" w:hAnsi="Calibri" w:cs="Calibri"/>
        </w:rPr>
        <w:t>the service Co-coordinators or Registered Manager</w:t>
      </w:r>
      <w:r w:rsidRPr="00732423">
        <w:rPr>
          <w:rFonts w:ascii="Calibri" w:hAnsi="Calibri" w:cs="Calibri"/>
        </w:rPr>
        <w:t>.</w:t>
      </w:r>
    </w:p>
    <w:p w14:paraId="2956DEEC" w14:textId="384A9B39" w:rsidR="002E58C5" w:rsidRPr="00732423" w:rsidRDefault="002E58C5" w:rsidP="00732423">
      <w:pPr>
        <w:pStyle w:val="BodyText"/>
        <w:shd w:val="clear" w:color="auto" w:fill="FFFFFF" w:themeFill="background1"/>
        <w:spacing w:line="276" w:lineRule="auto"/>
        <w:rPr>
          <w:rFonts w:ascii="Calibri" w:hAnsi="Calibri" w:cs="Calibri"/>
          <w:color w:val="000000" w:themeColor="text1"/>
        </w:rPr>
      </w:pPr>
      <w:r w:rsidRPr="00732423">
        <w:rPr>
          <w:rFonts w:ascii="Calibri" w:hAnsi="Calibri" w:cs="Calibri"/>
          <w:color w:val="000000" w:themeColor="text1"/>
          <w:shd w:val="clear" w:color="auto" w:fill="FFFFFF" w:themeFill="background1"/>
        </w:rPr>
        <w:t>Our aim is always to make sure that we understand what the needs are to which we will be</w:t>
      </w:r>
      <w:r w:rsidRPr="00732423">
        <w:rPr>
          <w:rFonts w:ascii="Calibri" w:hAnsi="Calibri" w:cs="Calibri"/>
          <w:color w:val="000000" w:themeColor="text1"/>
          <w:shd w:val="clear" w:color="auto" w:fill="F8F8F8"/>
        </w:rPr>
        <w:t xml:space="preserve"> </w:t>
      </w:r>
      <w:r w:rsidRPr="00732423">
        <w:rPr>
          <w:rFonts w:ascii="Calibri" w:hAnsi="Calibri" w:cs="Calibri"/>
          <w:color w:val="000000" w:themeColor="text1"/>
          <w:shd w:val="clear" w:color="auto" w:fill="FFFFFF" w:themeFill="background1"/>
        </w:rPr>
        <w:t>responding, and what the service user’s preferences are about the services they seek</w:t>
      </w:r>
      <w:r w:rsidRPr="00732423">
        <w:rPr>
          <w:rFonts w:ascii="Calibri" w:hAnsi="Calibri" w:cs="Calibri"/>
          <w:color w:val="000000" w:themeColor="text1"/>
          <w:shd w:val="clear" w:color="auto" w:fill="F8F8F8"/>
        </w:rPr>
        <w:t xml:space="preserve"> and </w:t>
      </w:r>
      <w:r w:rsidRPr="00732423">
        <w:rPr>
          <w:rFonts w:ascii="Calibri" w:hAnsi="Calibri" w:cs="Calibri"/>
          <w:shd w:val="clear" w:color="auto" w:fill="FFFFFF" w:themeFill="background1"/>
        </w:rPr>
        <w:t>need, so that we can respond in ways that really suit them</w:t>
      </w:r>
      <w:r w:rsidRPr="00732423">
        <w:rPr>
          <w:rFonts w:ascii="Calibri" w:hAnsi="Calibri" w:cs="Calibri"/>
          <w:color w:val="000000" w:themeColor="text1"/>
          <w:shd w:val="clear" w:color="auto" w:fill="F8F8F8"/>
        </w:rPr>
        <w:t>.</w:t>
      </w:r>
    </w:p>
    <w:p w14:paraId="106B6851" w14:textId="4C15892D" w:rsidR="00D74B4B" w:rsidRPr="00732423" w:rsidRDefault="008A0E55" w:rsidP="00732423">
      <w:pPr>
        <w:pStyle w:val="BodyText"/>
        <w:spacing w:line="276" w:lineRule="auto"/>
        <w:rPr>
          <w:rFonts w:ascii="Calibri" w:hAnsi="Calibri" w:cs="Calibri"/>
        </w:rPr>
      </w:pPr>
      <w:r w:rsidRPr="00732423">
        <w:rPr>
          <w:rFonts w:ascii="Calibri" w:hAnsi="Calibri" w:cs="Calibri"/>
        </w:rPr>
        <w:t xml:space="preserve">We hope that you do not find </w:t>
      </w:r>
      <w:r w:rsidR="00BF25C9" w:rsidRPr="00732423">
        <w:rPr>
          <w:rFonts w:ascii="Calibri" w:hAnsi="Calibri" w:cs="Calibri"/>
        </w:rPr>
        <w:t>how</w:t>
      </w:r>
      <w:r w:rsidRPr="00732423">
        <w:rPr>
          <w:rFonts w:ascii="Calibri" w:hAnsi="Calibri" w:cs="Calibri"/>
        </w:rPr>
        <w:t xml:space="preserve"> we get to know your needs too intrusive. We want to build up a full picture and we will do this as quickly and tactfully as possible.</w:t>
      </w:r>
    </w:p>
    <w:bookmarkEnd w:id="14"/>
    <w:p w14:paraId="038DA2A7" w14:textId="16828CEA" w:rsidR="00D74B4B" w:rsidRPr="00732423" w:rsidRDefault="008A0E55" w:rsidP="00732423">
      <w:pPr>
        <w:pStyle w:val="BodyText"/>
        <w:spacing w:line="276" w:lineRule="auto"/>
        <w:rPr>
          <w:rFonts w:ascii="Calibri" w:hAnsi="Calibri" w:cs="Calibri"/>
        </w:rPr>
      </w:pPr>
      <w:r w:rsidRPr="00732423">
        <w:rPr>
          <w:rFonts w:ascii="Calibri" w:hAnsi="Calibri" w:cs="Calibri"/>
        </w:rPr>
        <w:t>Remember, all the information will be treated confidentially. Our aim is always to make sure that we understand what you need and what your preferences are about services, so that we can respond in ways which really suit you.</w:t>
      </w:r>
    </w:p>
    <w:p w14:paraId="6BA58F1F" w14:textId="77777777" w:rsidR="00D74B4B" w:rsidRPr="00732423" w:rsidRDefault="008A0E55">
      <w:pPr>
        <w:pStyle w:val="Heading3"/>
        <w:rPr>
          <w:rFonts w:ascii="Calibri" w:hAnsi="Calibri" w:cs="Calibri"/>
          <w:b w:val="0"/>
          <w:bCs w:val="0"/>
        </w:rPr>
      </w:pPr>
      <w:bookmarkStart w:id="15" w:name="WKID-201711171409260592-37358921"/>
      <w:bookmarkStart w:id="16" w:name="_Hlk128577993"/>
      <w:r w:rsidRPr="00732423">
        <w:rPr>
          <w:rFonts w:ascii="Calibri" w:hAnsi="Calibri" w:cs="Calibri"/>
          <w:b w:val="0"/>
          <w:bCs w:val="0"/>
        </w:rPr>
        <w:lastRenderedPageBreak/>
        <w:t>Assessing any risks to your personal safety</w:t>
      </w:r>
      <w:bookmarkEnd w:id="15"/>
    </w:p>
    <w:bookmarkEnd w:id="16"/>
    <w:p w14:paraId="497089C7" w14:textId="6BF42378" w:rsidR="00D74B4B" w:rsidRPr="00732423" w:rsidRDefault="008A0E55" w:rsidP="00732423">
      <w:pPr>
        <w:pStyle w:val="FirstParagraph"/>
        <w:spacing w:line="276" w:lineRule="auto"/>
        <w:rPr>
          <w:rFonts w:ascii="Calibri" w:hAnsi="Calibri" w:cs="Calibri"/>
        </w:rPr>
      </w:pPr>
      <w:r w:rsidRPr="00732423">
        <w:rPr>
          <w:rFonts w:ascii="Calibri" w:hAnsi="Calibri" w:cs="Calibri"/>
        </w:rPr>
        <w:t xml:space="preserve">If you have decided to have care provided in your own home, you will know of course that this carries some risk. The care </w:t>
      </w:r>
      <w:r w:rsidR="00DE48A8" w:rsidRPr="00732423">
        <w:rPr>
          <w:rFonts w:ascii="Calibri" w:hAnsi="Calibri" w:cs="Calibri"/>
        </w:rPr>
        <w:t xml:space="preserve">/ support </w:t>
      </w:r>
      <w:r w:rsidRPr="00732423">
        <w:rPr>
          <w:rFonts w:ascii="Calibri" w:hAnsi="Calibri" w:cs="Calibri"/>
        </w:rPr>
        <w:t>worker is unlikely to be with you all the time so there will not be the same level of support as you would receive in, for example, a care home.</w:t>
      </w:r>
    </w:p>
    <w:p w14:paraId="7D627852" w14:textId="77777777" w:rsidR="00D74B4B" w:rsidRDefault="008A0E55" w:rsidP="00732423">
      <w:pPr>
        <w:pStyle w:val="BodyText"/>
        <w:spacing w:line="276" w:lineRule="auto"/>
        <w:rPr>
          <w:rFonts w:ascii="Calibri" w:hAnsi="Calibri" w:cs="Calibri"/>
        </w:rPr>
      </w:pPr>
      <w:r w:rsidRPr="00732423">
        <w:rPr>
          <w:rFonts w:ascii="Calibri" w:hAnsi="Calibri" w:cs="Calibri"/>
        </w:rPr>
        <w:t>On the other hand, you retain your independence and many people find that, on balance, a measure of risk is worthwhile. Nevertheless, we want to be sure that everybody concerned understands the risks and has thought about them responsibly and that the risks to be taken are not unreasonable or unnecessary.</w:t>
      </w:r>
    </w:p>
    <w:p w14:paraId="45AEEA9C" w14:textId="77777777" w:rsidR="00D74B4B" w:rsidRPr="00732423" w:rsidRDefault="008A0E55" w:rsidP="00732423">
      <w:pPr>
        <w:pStyle w:val="BodyText"/>
        <w:spacing w:line="276" w:lineRule="auto"/>
        <w:rPr>
          <w:rFonts w:ascii="Calibri" w:hAnsi="Calibri" w:cs="Calibri"/>
        </w:rPr>
      </w:pPr>
      <w:r w:rsidRPr="00732423">
        <w:rPr>
          <w:rFonts w:ascii="Calibri" w:hAnsi="Calibri" w:cs="Calibri"/>
        </w:rPr>
        <w:t xml:space="preserve">So, with you, we </w:t>
      </w:r>
      <w:proofErr w:type="gramStart"/>
      <w:r w:rsidRPr="00732423">
        <w:rPr>
          <w:rFonts w:ascii="Calibri" w:hAnsi="Calibri" w:cs="Calibri"/>
        </w:rPr>
        <w:t>carry</w:t>
      </w:r>
      <w:proofErr w:type="gramEnd"/>
      <w:r w:rsidRPr="00732423">
        <w:rPr>
          <w:rFonts w:ascii="Calibri" w:hAnsi="Calibri" w:cs="Calibri"/>
        </w:rPr>
        <w:t xml:space="preserve"> out a risk assessment, weighing up the risks to be taken with the advantages, and if it seems </w:t>
      </w:r>
      <w:proofErr w:type="gramStart"/>
      <w:r w:rsidRPr="00732423">
        <w:rPr>
          <w:rFonts w:ascii="Calibri" w:hAnsi="Calibri" w:cs="Calibri"/>
        </w:rPr>
        <w:t>appropriate</w:t>
      </w:r>
      <w:proofErr w:type="gramEnd"/>
      <w:r w:rsidRPr="00732423">
        <w:rPr>
          <w:rFonts w:ascii="Calibri" w:hAnsi="Calibri" w:cs="Calibri"/>
        </w:rPr>
        <w:t xml:space="preserve"> we might make suggestions as to how unnecessary risks can be kept as low as possible.</w:t>
      </w:r>
    </w:p>
    <w:p w14:paraId="593A3524" w14:textId="0311F994" w:rsidR="00732423" w:rsidRPr="00732423" w:rsidRDefault="008A0E55" w:rsidP="00732423">
      <w:pPr>
        <w:pStyle w:val="Heading3"/>
        <w:spacing w:before="0" w:after="240" w:line="276" w:lineRule="auto"/>
        <w:rPr>
          <w:rFonts w:ascii="Calibri" w:hAnsi="Calibri" w:cs="Calibri"/>
          <w:b w:val="0"/>
          <w:bCs w:val="0"/>
        </w:rPr>
      </w:pPr>
      <w:bookmarkStart w:id="17" w:name="WKID-201711171415420455-32263047"/>
      <w:r w:rsidRPr="00732423">
        <w:rPr>
          <w:rFonts w:ascii="Calibri" w:hAnsi="Calibri" w:cs="Calibri"/>
          <w:b w:val="0"/>
          <w:bCs w:val="0"/>
        </w:rPr>
        <w:t xml:space="preserve">Your </w:t>
      </w:r>
      <w:r w:rsidR="000933E8">
        <w:rPr>
          <w:rFonts w:ascii="Calibri" w:hAnsi="Calibri" w:cs="Calibri"/>
          <w:b w:val="0"/>
          <w:bCs w:val="0"/>
        </w:rPr>
        <w:t>P</w:t>
      </w:r>
      <w:r w:rsidRPr="00732423">
        <w:rPr>
          <w:rFonts w:ascii="Calibri" w:hAnsi="Calibri" w:cs="Calibri"/>
          <w:b w:val="0"/>
          <w:bCs w:val="0"/>
        </w:rPr>
        <w:t>lan</w:t>
      </w:r>
      <w:bookmarkEnd w:id="17"/>
      <w:r w:rsidR="000933E8">
        <w:rPr>
          <w:rFonts w:ascii="Calibri" w:hAnsi="Calibri" w:cs="Calibri"/>
          <w:b w:val="0"/>
          <w:bCs w:val="0"/>
        </w:rPr>
        <w:t xml:space="preserve"> of Care</w:t>
      </w:r>
    </w:p>
    <w:p w14:paraId="0A90FFEB" w14:textId="77777777" w:rsidR="00BF25C9" w:rsidRPr="00732423" w:rsidRDefault="00BF25C9" w:rsidP="00732423">
      <w:pPr>
        <w:pStyle w:val="NormalWeb"/>
        <w:shd w:val="clear" w:color="auto" w:fill="FFFFFF" w:themeFill="background1"/>
        <w:spacing w:before="0" w:beforeAutospacing="0" w:after="150" w:afterAutospacing="0" w:line="276" w:lineRule="auto"/>
        <w:rPr>
          <w:rFonts w:ascii="Calibri" w:hAnsi="Calibri" w:cs="Calibri"/>
          <w:color w:val="394753"/>
        </w:rPr>
      </w:pPr>
      <w:r w:rsidRPr="00732423">
        <w:rPr>
          <w:rFonts w:ascii="Calibri" w:hAnsi="Calibri" w:cs="Calibri"/>
          <w:color w:val="000000" w:themeColor="text1"/>
        </w:rPr>
        <w:t xml:space="preserve">The personal plan develops from the whole assessment and is worked out with the full involvement of the service user and, where appropriate, their informal carers. We see the personal plan as a formal agreement to deliver care and support in line with its </w:t>
      </w:r>
      <w:r w:rsidRPr="00732423">
        <w:rPr>
          <w:rFonts w:ascii="Calibri" w:hAnsi="Calibri" w:cs="Calibri"/>
          <w:color w:val="394753"/>
        </w:rPr>
        <w:t>specifications.</w:t>
      </w:r>
    </w:p>
    <w:p w14:paraId="4525D479" w14:textId="7AC4AFBF" w:rsidR="00D74B4B" w:rsidRPr="00732423" w:rsidRDefault="008A0E55" w:rsidP="00732423">
      <w:pPr>
        <w:pStyle w:val="BodyText"/>
        <w:spacing w:line="276" w:lineRule="auto"/>
        <w:rPr>
          <w:rFonts w:ascii="Calibri" w:hAnsi="Calibri" w:cs="Calibri"/>
        </w:rPr>
      </w:pPr>
      <w:r w:rsidRPr="00732423">
        <w:rPr>
          <w:rFonts w:ascii="Calibri" w:hAnsi="Calibri" w:cs="Calibri"/>
        </w:rPr>
        <w:t>Having assessed your needs and the risks in the situation, we then — again with help from you and your family members, friends and possibly an advocate — prepare a plan for the care we expect to deliver.</w:t>
      </w:r>
    </w:p>
    <w:p w14:paraId="5754F0A9" w14:textId="06A988E0" w:rsidR="00D74B4B" w:rsidRPr="00732423" w:rsidRDefault="008A0E55" w:rsidP="00732423">
      <w:pPr>
        <w:pStyle w:val="BodyText"/>
        <w:spacing w:line="276" w:lineRule="auto"/>
        <w:rPr>
          <w:rFonts w:ascii="Calibri" w:hAnsi="Calibri" w:cs="Calibri"/>
        </w:rPr>
      </w:pPr>
      <w:r w:rsidRPr="00732423">
        <w:rPr>
          <w:rFonts w:ascii="Calibri" w:hAnsi="Calibri" w:cs="Calibri"/>
        </w:rPr>
        <w:t xml:space="preserve">We call this your personal service delivery plan because you as the service user really are central to it. It will spell out the services we will provide, with details like timings of care worker visits and the special tasks to be </w:t>
      </w:r>
      <w:r w:rsidR="00FC596C" w:rsidRPr="00732423">
        <w:rPr>
          <w:rFonts w:ascii="Calibri" w:hAnsi="Calibri" w:cs="Calibri"/>
        </w:rPr>
        <w:t>performed and</w:t>
      </w:r>
      <w:r w:rsidRPr="00732423">
        <w:rPr>
          <w:rFonts w:ascii="Calibri" w:hAnsi="Calibri" w:cs="Calibri"/>
        </w:rPr>
        <w:t xml:space="preserve"> will state what we all hope to be the objectives of providing the service and how we plan to achieve those objectives.</w:t>
      </w:r>
    </w:p>
    <w:p w14:paraId="70A160E7" w14:textId="77777777" w:rsidR="00D74B4B" w:rsidRPr="00732423" w:rsidRDefault="008A0E55">
      <w:pPr>
        <w:pStyle w:val="Heading3"/>
        <w:rPr>
          <w:rFonts w:ascii="Calibri" w:hAnsi="Calibri" w:cs="Calibri"/>
          <w:b w:val="0"/>
          <w:bCs w:val="0"/>
        </w:rPr>
      </w:pPr>
      <w:bookmarkStart w:id="18" w:name="WKID-201711171417290951-02753080"/>
      <w:r w:rsidRPr="00732423">
        <w:rPr>
          <w:rFonts w:ascii="Calibri" w:hAnsi="Calibri" w:cs="Calibri"/>
          <w:b w:val="0"/>
          <w:bCs w:val="0"/>
        </w:rPr>
        <w:t>Reassessing the need and reviewing the care</w:t>
      </w:r>
      <w:bookmarkEnd w:id="18"/>
    </w:p>
    <w:p w14:paraId="1CA86DEC" w14:textId="63C2A0EB" w:rsidR="00636C2A" w:rsidRPr="00732423" w:rsidRDefault="00636C2A" w:rsidP="00732423">
      <w:pPr>
        <w:pStyle w:val="FirstParagraph"/>
        <w:spacing w:line="276" w:lineRule="auto"/>
        <w:rPr>
          <w:rFonts w:ascii="Calibri" w:hAnsi="Calibri" w:cs="Calibri"/>
        </w:rPr>
      </w:pPr>
      <w:r w:rsidRPr="00732423">
        <w:rPr>
          <w:rFonts w:ascii="Calibri" w:hAnsi="Calibri" w:cs="Calibri"/>
          <w:shd w:val="clear" w:color="auto" w:fill="FFFFFF" w:themeFill="background1"/>
        </w:rPr>
        <w:t>We recognise that over time your needs can change. A person might need more or less care, the type or pattern of service may have to be varied, and new risks might be apparent. Accordingly, we place considerable importance on the monitoring and reviewing of the personal plan, which is done continuously, but with regular scheduled discussions with the</w:t>
      </w:r>
      <w:r w:rsidRPr="00732423">
        <w:rPr>
          <w:rFonts w:ascii="Calibri" w:hAnsi="Calibri" w:cs="Calibri"/>
          <w:shd w:val="clear" w:color="auto" w:fill="F8F8F8"/>
        </w:rPr>
        <w:t xml:space="preserve"> </w:t>
      </w:r>
      <w:r w:rsidRPr="00732423">
        <w:rPr>
          <w:rFonts w:ascii="Calibri" w:hAnsi="Calibri" w:cs="Calibri"/>
          <w:shd w:val="clear" w:color="auto" w:fill="FFFFFF" w:themeFill="background1"/>
        </w:rPr>
        <w:t>service user and others involved in their care and support to take stock of progress and make any changes needed to the personal plan.</w:t>
      </w:r>
    </w:p>
    <w:p w14:paraId="3D9A51B3" w14:textId="77777777" w:rsidR="00D74B4B" w:rsidRPr="00732423" w:rsidRDefault="008A0E55">
      <w:pPr>
        <w:pStyle w:val="BodyText"/>
        <w:rPr>
          <w:rFonts w:ascii="Calibri" w:hAnsi="Calibri" w:cs="Calibri"/>
        </w:rPr>
      </w:pPr>
      <w:r w:rsidRPr="00732423">
        <w:rPr>
          <w:rFonts w:ascii="Calibri" w:hAnsi="Calibri" w:cs="Calibri"/>
        </w:rPr>
        <w:t>If at any time there are aspects about the care which you would like to change, let us know.</w:t>
      </w:r>
    </w:p>
    <w:p w14:paraId="6FF04BBF" w14:textId="4D25C689" w:rsidR="002C5804" w:rsidRPr="000933E8" w:rsidRDefault="002C5804" w:rsidP="00732423">
      <w:pPr>
        <w:pStyle w:val="Heading2"/>
        <w:spacing w:after="240"/>
        <w:rPr>
          <w:rFonts w:ascii="Calibri" w:hAnsi="Calibri" w:cs="Calibri"/>
          <w:b w:val="0"/>
          <w:bCs w:val="0"/>
          <w:sz w:val="28"/>
          <w:szCs w:val="28"/>
        </w:rPr>
      </w:pPr>
      <w:bookmarkStart w:id="19" w:name="WKID-201711171418200791-84481945"/>
      <w:r w:rsidRPr="000933E8">
        <w:rPr>
          <w:rFonts w:ascii="Calibri" w:hAnsi="Calibri" w:cs="Calibri"/>
          <w:b w:val="0"/>
          <w:bCs w:val="0"/>
          <w:sz w:val="28"/>
          <w:szCs w:val="28"/>
        </w:rPr>
        <w:t>Staffing</w:t>
      </w:r>
    </w:p>
    <w:p w14:paraId="70643DEA" w14:textId="4DDB1D93" w:rsidR="002C5804" w:rsidRPr="00732423" w:rsidRDefault="002C5804" w:rsidP="00732423">
      <w:pPr>
        <w:pStyle w:val="NormalWeb"/>
        <w:shd w:val="clear" w:color="auto" w:fill="FFFFFF" w:themeFill="background1"/>
        <w:spacing w:before="0" w:beforeAutospacing="0" w:after="0" w:afterAutospacing="0" w:line="276" w:lineRule="auto"/>
        <w:rPr>
          <w:rFonts w:ascii="Calibri" w:hAnsi="Calibri" w:cs="Calibri"/>
        </w:rPr>
      </w:pPr>
      <w:bookmarkStart w:id="20" w:name="_Hlk128578430"/>
      <w:r w:rsidRPr="000933E8">
        <w:rPr>
          <w:rStyle w:val="Strong"/>
          <w:rFonts w:ascii="Calibri" w:hAnsi="Calibri" w:cs="Calibri"/>
          <w:b w:val="0"/>
          <w:bCs w:val="0"/>
        </w:rPr>
        <w:t>Governance</w:t>
      </w:r>
      <w:r w:rsidRPr="000933E8">
        <w:rPr>
          <w:rFonts w:ascii="Calibri" w:hAnsi="Calibri" w:cs="Calibri"/>
          <w:b/>
          <w:bCs/>
        </w:rPr>
        <w:t>.</w:t>
      </w:r>
      <w:r w:rsidRPr="00732423">
        <w:rPr>
          <w:rFonts w:ascii="Calibri" w:hAnsi="Calibri" w:cs="Calibri"/>
        </w:rPr>
        <w:t xml:space="preserve"> </w:t>
      </w:r>
      <w:r w:rsidR="007C225F" w:rsidRPr="00732423">
        <w:rPr>
          <w:rFonts w:ascii="Calibri" w:hAnsi="Calibri" w:cs="Calibri"/>
        </w:rPr>
        <w:t>AKC</w:t>
      </w:r>
      <w:r w:rsidRPr="00732423">
        <w:rPr>
          <w:rFonts w:ascii="Calibri" w:hAnsi="Calibri" w:cs="Calibri"/>
        </w:rPr>
        <w:t xml:space="preserve"> governance is carried out by the two </w:t>
      </w:r>
      <w:r w:rsidR="007C225F" w:rsidRPr="00732423">
        <w:rPr>
          <w:rFonts w:ascii="Calibri" w:hAnsi="Calibri" w:cs="Calibri"/>
        </w:rPr>
        <w:t>Proprietors</w:t>
      </w:r>
      <w:r w:rsidRPr="00732423">
        <w:rPr>
          <w:rFonts w:ascii="Calibri" w:hAnsi="Calibri" w:cs="Calibri"/>
        </w:rPr>
        <w:t xml:space="preserve"> of the company, both of whom are actively involved in the running of the service with one </w:t>
      </w:r>
      <w:r w:rsidR="007C225F" w:rsidRPr="00732423">
        <w:rPr>
          <w:rFonts w:ascii="Calibri" w:hAnsi="Calibri" w:cs="Calibri"/>
        </w:rPr>
        <w:t>Proprietor</w:t>
      </w:r>
      <w:r w:rsidRPr="00732423">
        <w:rPr>
          <w:rFonts w:ascii="Calibri" w:hAnsi="Calibri" w:cs="Calibri"/>
        </w:rPr>
        <w:t>,</w:t>
      </w:r>
      <w:r w:rsidR="007C225F" w:rsidRPr="00732423">
        <w:rPr>
          <w:rFonts w:ascii="Calibri" w:hAnsi="Calibri" w:cs="Calibri"/>
        </w:rPr>
        <w:t xml:space="preserve"> Sharron Jones</w:t>
      </w:r>
      <w:r w:rsidRPr="00732423">
        <w:rPr>
          <w:rFonts w:ascii="Calibri" w:hAnsi="Calibri" w:cs="Calibri"/>
        </w:rPr>
        <w:t xml:space="preserve">, as the responsible </w:t>
      </w:r>
      <w:r w:rsidR="00CB33F1" w:rsidRPr="00732423">
        <w:rPr>
          <w:rFonts w:ascii="Calibri" w:hAnsi="Calibri" w:cs="Calibri"/>
        </w:rPr>
        <w:t>individual</w:t>
      </w:r>
      <w:r w:rsidRPr="00732423">
        <w:rPr>
          <w:rFonts w:ascii="Calibri" w:hAnsi="Calibri" w:cs="Calibri"/>
        </w:rPr>
        <w:t xml:space="preserve">. </w:t>
      </w:r>
    </w:p>
    <w:p w14:paraId="396C7281" w14:textId="77777777" w:rsidR="002C5804" w:rsidRPr="002C5804" w:rsidRDefault="002C5804" w:rsidP="002C5804">
      <w:pPr>
        <w:pStyle w:val="NormalWeb"/>
        <w:shd w:val="clear" w:color="auto" w:fill="FFFFFF" w:themeFill="background1"/>
        <w:spacing w:before="0" w:beforeAutospacing="0" w:after="0" w:afterAutospacing="0"/>
        <w:ind w:left="360"/>
        <w:rPr>
          <w:rFonts w:asciiTheme="minorHAnsi" w:hAnsiTheme="minorHAnsi" w:cs="Arial"/>
        </w:rPr>
      </w:pPr>
    </w:p>
    <w:p w14:paraId="50A82FF2" w14:textId="21D369D8" w:rsidR="002C5804" w:rsidRPr="00732423" w:rsidRDefault="002C5804" w:rsidP="00732423">
      <w:pPr>
        <w:pStyle w:val="NormalWeb"/>
        <w:shd w:val="clear" w:color="auto" w:fill="FFFFFF" w:themeFill="background1"/>
        <w:spacing w:before="0" w:beforeAutospacing="0" w:after="0" w:afterAutospacing="0" w:line="276" w:lineRule="auto"/>
        <w:rPr>
          <w:rFonts w:ascii="Calibri" w:hAnsi="Calibri" w:cs="Calibri"/>
        </w:rPr>
      </w:pPr>
      <w:r w:rsidRPr="000933E8">
        <w:rPr>
          <w:rStyle w:val="Strong"/>
          <w:rFonts w:ascii="Calibri" w:hAnsi="Calibri" w:cs="Calibri"/>
          <w:b w:val="0"/>
          <w:bCs w:val="0"/>
        </w:rPr>
        <w:t>Service management</w:t>
      </w:r>
      <w:r w:rsidRPr="000933E8">
        <w:rPr>
          <w:rFonts w:ascii="Calibri" w:hAnsi="Calibri" w:cs="Calibri"/>
          <w:b/>
          <w:bCs/>
        </w:rPr>
        <w:t>.</w:t>
      </w:r>
      <w:r w:rsidRPr="000933E8">
        <w:rPr>
          <w:rFonts w:ascii="Calibri" w:hAnsi="Calibri" w:cs="Calibri"/>
        </w:rPr>
        <w:t xml:space="preserve"> </w:t>
      </w:r>
      <w:r w:rsidR="007C225F" w:rsidRPr="000933E8">
        <w:rPr>
          <w:rFonts w:ascii="Calibri" w:hAnsi="Calibri" w:cs="Calibri"/>
        </w:rPr>
        <w:t>Sandra</w:t>
      </w:r>
      <w:r w:rsidR="007C225F" w:rsidRPr="00732423">
        <w:rPr>
          <w:rFonts w:ascii="Calibri" w:hAnsi="Calibri" w:cs="Calibri"/>
        </w:rPr>
        <w:t xml:space="preserve"> Jones</w:t>
      </w:r>
      <w:r w:rsidRPr="00732423">
        <w:rPr>
          <w:rFonts w:ascii="Calibri" w:hAnsi="Calibri" w:cs="Calibri"/>
        </w:rPr>
        <w:t xml:space="preserve">, the </w:t>
      </w:r>
      <w:r w:rsidR="007C225F" w:rsidRPr="00732423">
        <w:rPr>
          <w:rFonts w:ascii="Calibri" w:hAnsi="Calibri" w:cs="Calibri"/>
        </w:rPr>
        <w:t>Registered</w:t>
      </w:r>
      <w:r w:rsidRPr="00732423">
        <w:rPr>
          <w:rFonts w:ascii="Calibri" w:hAnsi="Calibri" w:cs="Calibri"/>
        </w:rPr>
        <w:t xml:space="preserve"> </w:t>
      </w:r>
      <w:r w:rsidR="007C225F" w:rsidRPr="00732423">
        <w:rPr>
          <w:rFonts w:ascii="Calibri" w:hAnsi="Calibri" w:cs="Calibri"/>
        </w:rPr>
        <w:t>M</w:t>
      </w:r>
      <w:r w:rsidRPr="00732423">
        <w:rPr>
          <w:rFonts w:ascii="Calibri" w:hAnsi="Calibri" w:cs="Calibri"/>
        </w:rPr>
        <w:t xml:space="preserve">anager, is responsible for the day-to-day running of the service, working closely with the responsible </w:t>
      </w:r>
      <w:r w:rsidR="00CB33F1" w:rsidRPr="00732423">
        <w:rPr>
          <w:rFonts w:ascii="Calibri" w:hAnsi="Calibri" w:cs="Calibri"/>
        </w:rPr>
        <w:t>individual</w:t>
      </w:r>
      <w:r w:rsidRPr="00732423">
        <w:rPr>
          <w:rFonts w:ascii="Calibri" w:hAnsi="Calibri" w:cs="Calibri"/>
        </w:rPr>
        <w:t xml:space="preserve"> (in line with the Regulated Services (Service Providers and Responsible Individuals) (Wales) Regulations 2017). The service manager holds a QCF Level 5 (Adults’ Management) qualification and is registered with Social Care Wales.</w:t>
      </w:r>
    </w:p>
    <w:p w14:paraId="5F442D28" w14:textId="47785666" w:rsidR="002C5804" w:rsidRPr="00732423" w:rsidRDefault="002C5804" w:rsidP="00B55505">
      <w:pPr>
        <w:pStyle w:val="BodyText"/>
        <w:rPr>
          <w:rFonts w:ascii="Calibri" w:hAnsi="Calibri" w:cs="Calibri"/>
        </w:rPr>
      </w:pPr>
      <w:r w:rsidRPr="000933E8">
        <w:rPr>
          <w:rStyle w:val="Strong"/>
          <w:rFonts w:ascii="Calibri" w:hAnsi="Calibri" w:cs="Calibri"/>
          <w:b w:val="0"/>
          <w:bCs w:val="0"/>
        </w:rPr>
        <w:t>Management team</w:t>
      </w:r>
      <w:r w:rsidRPr="000933E8">
        <w:rPr>
          <w:rFonts w:ascii="Calibri" w:hAnsi="Calibri" w:cs="Calibri"/>
          <w:b/>
          <w:bCs/>
        </w:rPr>
        <w:t>.</w:t>
      </w:r>
      <w:r w:rsidRPr="00732423">
        <w:rPr>
          <w:rFonts w:ascii="Calibri" w:hAnsi="Calibri" w:cs="Calibri"/>
        </w:rPr>
        <w:t xml:space="preserve"> The management team currently consists of:</w:t>
      </w:r>
    </w:p>
    <w:p w14:paraId="4A8835BD" w14:textId="5D9C7F82" w:rsidR="007C225F" w:rsidRDefault="007C225F" w:rsidP="00732423">
      <w:pPr>
        <w:pStyle w:val="BodyText"/>
        <w:spacing w:line="276" w:lineRule="auto"/>
        <w:rPr>
          <w:rFonts w:ascii="Calibri" w:hAnsi="Calibri" w:cs="Calibri"/>
        </w:rPr>
      </w:pPr>
      <w:r w:rsidRPr="00732423">
        <w:rPr>
          <w:rFonts w:ascii="Calibri" w:hAnsi="Calibri" w:cs="Calibri"/>
        </w:rPr>
        <w:t>T</w:t>
      </w:r>
      <w:r w:rsidR="002C5804" w:rsidRPr="00732423">
        <w:rPr>
          <w:rFonts w:ascii="Calibri" w:hAnsi="Calibri" w:cs="Calibri"/>
        </w:rPr>
        <w:t xml:space="preserve">wo full-time </w:t>
      </w:r>
      <w:r w:rsidRPr="00732423">
        <w:rPr>
          <w:rFonts w:ascii="Calibri" w:hAnsi="Calibri" w:cs="Calibri"/>
        </w:rPr>
        <w:t xml:space="preserve">Service </w:t>
      </w:r>
      <w:r w:rsidR="00B55505" w:rsidRPr="00732423">
        <w:rPr>
          <w:rFonts w:ascii="Calibri" w:hAnsi="Calibri" w:cs="Calibri"/>
        </w:rPr>
        <w:t>Coordinators</w:t>
      </w:r>
      <w:r w:rsidR="002C5804" w:rsidRPr="00732423">
        <w:rPr>
          <w:rFonts w:ascii="Calibri" w:hAnsi="Calibri" w:cs="Calibri"/>
        </w:rPr>
        <w:t xml:space="preserve"> share a senior management rota with the service manager, which covers weekdays and weekends</w:t>
      </w:r>
      <w:r w:rsidRPr="00732423">
        <w:rPr>
          <w:rFonts w:ascii="Calibri" w:hAnsi="Calibri" w:cs="Calibri"/>
        </w:rPr>
        <w:t xml:space="preserve">. The </w:t>
      </w:r>
      <w:r w:rsidR="00732423">
        <w:rPr>
          <w:rFonts w:ascii="Calibri" w:hAnsi="Calibri" w:cs="Calibri"/>
        </w:rPr>
        <w:t>service</w:t>
      </w:r>
      <w:r w:rsidR="002C5804" w:rsidRPr="00732423">
        <w:rPr>
          <w:rFonts w:ascii="Calibri" w:hAnsi="Calibri" w:cs="Calibri"/>
        </w:rPr>
        <w:t xml:space="preserve"> co-ordinator</w:t>
      </w:r>
      <w:r w:rsidRPr="00732423">
        <w:rPr>
          <w:rFonts w:ascii="Calibri" w:hAnsi="Calibri" w:cs="Calibri"/>
        </w:rPr>
        <w:t>s are</w:t>
      </w:r>
      <w:r w:rsidR="002C5804" w:rsidRPr="00732423">
        <w:rPr>
          <w:rFonts w:ascii="Calibri" w:hAnsi="Calibri" w:cs="Calibri"/>
        </w:rPr>
        <w:t xml:space="preserve"> responsible for ensuring that service users’ day-to-day support needs are fully met</w:t>
      </w:r>
      <w:r w:rsidRPr="00732423">
        <w:rPr>
          <w:rFonts w:ascii="Calibri" w:hAnsi="Calibri" w:cs="Calibri"/>
        </w:rPr>
        <w:t>.</w:t>
      </w:r>
    </w:p>
    <w:p w14:paraId="50DB1BFF" w14:textId="6599F78E" w:rsidR="00D03CA7" w:rsidRPr="00732423" w:rsidRDefault="002C5804" w:rsidP="00B55505">
      <w:pPr>
        <w:pStyle w:val="BodyText"/>
        <w:rPr>
          <w:rFonts w:ascii="Calibri" w:hAnsi="Calibri" w:cs="Calibri"/>
        </w:rPr>
      </w:pPr>
      <w:r w:rsidRPr="00732423">
        <w:rPr>
          <w:rFonts w:ascii="Calibri" w:hAnsi="Calibri" w:cs="Calibri"/>
        </w:rPr>
        <w:t xml:space="preserve">Both </w:t>
      </w:r>
      <w:r w:rsidR="007C225F" w:rsidRPr="00732423">
        <w:rPr>
          <w:rFonts w:ascii="Calibri" w:hAnsi="Calibri" w:cs="Calibri"/>
        </w:rPr>
        <w:t>Service Coordinators</w:t>
      </w:r>
      <w:r w:rsidRPr="00732423">
        <w:rPr>
          <w:rFonts w:ascii="Calibri" w:hAnsi="Calibri" w:cs="Calibri"/>
        </w:rPr>
        <w:t xml:space="preserve"> hold diplomas in Domiciliary Care Management.</w:t>
      </w:r>
    </w:p>
    <w:p w14:paraId="73624FBE" w14:textId="502759E3" w:rsidR="00D03CA7" w:rsidRPr="000933E8" w:rsidRDefault="00D03CA7" w:rsidP="00B55505">
      <w:pPr>
        <w:pStyle w:val="Heading2"/>
        <w:rPr>
          <w:rFonts w:ascii="Calibri" w:hAnsi="Calibri" w:cs="Calibri"/>
          <w:color w:val="0070C0"/>
          <w:sz w:val="28"/>
          <w:szCs w:val="28"/>
        </w:rPr>
      </w:pPr>
      <w:r w:rsidRPr="000933E8">
        <w:rPr>
          <w:rStyle w:val="Strong"/>
          <w:rFonts w:ascii="Calibri" w:hAnsi="Calibri" w:cs="Calibri"/>
          <w:color w:val="0070C0"/>
          <w:sz w:val="28"/>
          <w:szCs w:val="28"/>
        </w:rPr>
        <w:t>Training &amp; Qualifications</w:t>
      </w:r>
    </w:p>
    <w:p w14:paraId="37029E67" w14:textId="144C2D1A" w:rsidR="007C225F" w:rsidRPr="00732423" w:rsidRDefault="00D03CA7" w:rsidP="00732423">
      <w:pPr>
        <w:pStyle w:val="BodyText"/>
        <w:spacing w:line="276" w:lineRule="auto"/>
        <w:rPr>
          <w:rFonts w:ascii="Calibri" w:hAnsi="Calibri" w:cs="Calibri"/>
        </w:rPr>
      </w:pPr>
      <w:r w:rsidRPr="00732423">
        <w:rPr>
          <w:rFonts w:ascii="Calibri" w:hAnsi="Calibri" w:cs="Calibri"/>
        </w:rPr>
        <w:t xml:space="preserve">The whole of the senior management team, including the care </w:t>
      </w:r>
      <w:r w:rsidR="00B55505" w:rsidRPr="00732423">
        <w:rPr>
          <w:rFonts w:ascii="Calibri" w:hAnsi="Calibri" w:cs="Calibri"/>
        </w:rPr>
        <w:t>coordinator</w:t>
      </w:r>
      <w:r w:rsidRPr="00732423">
        <w:rPr>
          <w:rFonts w:ascii="Calibri" w:hAnsi="Calibri" w:cs="Calibri"/>
        </w:rPr>
        <w:t xml:space="preserve">, share </w:t>
      </w:r>
      <w:r w:rsidR="00B55505" w:rsidRPr="00732423">
        <w:rPr>
          <w:rFonts w:ascii="Calibri" w:hAnsi="Calibri" w:cs="Calibri"/>
        </w:rPr>
        <w:t>responsibility</w:t>
      </w:r>
      <w:r w:rsidRPr="00732423">
        <w:rPr>
          <w:rFonts w:ascii="Calibri" w:hAnsi="Calibri" w:cs="Calibri"/>
        </w:rPr>
        <w:t xml:space="preserve"> for the formal supervision of an allocated number of staff. Every care staff member can expect a formal one-to-one supervision session at least quarterly with their supervision supplemented by regular staff meetings and discussions which are also held at least quarterly. All full- and part-time contracted staff can expect an annual appraisal. The service manager supervises the other members of their management team individually and with regular group discussions. The service manager receives support from the responsible individual with formal meetings taking place at least fortnightly</w:t>
      </w:r>
      <w:r w:rsidRPr="00732423">
        <w:rPr>
          <w:rFonts w:ascii="Calibri" w:hAnsi="Calibri" w:cs="Calibri"/>
          <w:shd w:val="clear" w:color="auto" w:fill="F8F8F8"/>
        </w:rPr>
        <w:t>.</w:t>
      </w:r>
    </w:p>
    <w:p w14:paraId="304E5080" w14:textId="14E789E5" w:rsidR="007C225F" w:rsidRPr="000933E8" w:rsidRDefault="002C5804" w:rsidP="00B67DBB">
      <w:pPr>
        <w:pStyle w:val="NormalWeb"/>
        <w:shd w:val="clear" w:color="auto" w:fill="FFFFFF" w:themeFill="background1"/>
        <w:spacing w:before="0" w:beforeAutospacing="0" w:after="0" w:afterAutospacing="0"/>
        <w:rPr>
          <w:rFonts w:ascii="Calibri" w:hAnsi="Calibri" w:cs="Calibri"/>
          <w:b/>
          <w:bCs/>
          <w:color w:val="0070C0"/>
          <w:sz w:val="28"/>
          <w:szCs w:val="28"/>
        </w:rPr>
      </w:pPr>
      <w:r w:rsidRPr="000933E8">
        <w:rPr>
          <w:rStyle w:val="Strong"/>
          <w:rFonts w:ascii="Calibri" w:hAnsi="Calibri" w:cs="Calibri"/>
          <w:b w:val="0"/>
          <w:bCs w:val="0"/>
          <w:color w:val="0070C0"/>
          <w:sz w:val="28"/>
          <w:szCs w:val="28"/>
        </w:rPr>
        <w:t xml:space="preserve">Care </w:t>
      </w:r>
      <w:r w:rsidR="00732423" w:rsidRPr="000933E8">
        <w:rPr>
          <w:rStyle w:val="Strong"/>
          <w:rFonts w:ascii="Calibri" w:hAnsi="Calibri" w:cs="Calibri"/>
          <w:b w:val="0"/>
          <w:bCs w:val="0"/>
          <w:color w:val="0070C0"/>
          <w:sz w:val="28"/>
          <w:szCs w:val="28"/>
        </w:rPr>
        <w:t xml:space="preserve">&amp; Support </w:t>
      </w:r>
      <w:r w:rsidRPr="000933E8">
        <w:rPr>
          <w:rStyle w:val="Strong"/>
          <w:rFonts w:ascii="Calibri" w:hAnsi="Calibri" w:cs="Calibri"/>
          <w:b w:val="0"/>
          <w:bCs w:val="0"/>
          <w:color w:val="0070C0"/>
          <w:sz w:val="28"/>
          <w:szCs w:val="28"/>
        </w:rPr>
        <w:t>staff</w:t>
      </w:r>
      <w:r w:rsidRPr="000933E8">
        <w:rPr>
          <w:rFonts w:ascii="Calibri" w:hAnsi="Calibri" w:cs="Calibri"/>
          <w:b/>
          <w:bCs/>
          <w:color w:val="0070C0"/>
          <w:sz w:val="28"/>
          <w:szCs w:val="28"/>
        </w:rPr>
        <w:t xml:space="preserve">. </w:t>
      </w:r>
    </w:p>
    <w:p w14:paraId="20CDC914" w14:textId="772FC997" w:rsidR="007C225F" w:rsidRPr="00732423" w:rsidRDefault="007C225F" w:rsidP="003B09D6">
      <w:pPr>
        <w:pStyle w:val="BodyText"/>
        <w:spacing w:line="276" w:lineRule="auto"/>
        <w:rPr>
          <w:rFonts w:ascii="Calibri" w:hAnsi="Calibri" w:cs="Calibri"/>
        </w:rPr>
      </w:pPr>
      <w:r w:rsidRPr="00732423">
        <w:rPr>
          <w:rFonts w:ascii="Calibri" w:hAnsi="Calibri" w:cs="Calibri"/>
        </w:rPr>
        <w:t>AKC currently directly employ</w:t>
      </w:r>
      <w:r w:rsidR="002E1364" w:rsidRPr="00732423">
        <w:rPr>
          <w:rFonts w:ascii="Calibri" w:hAnsi="Calibri" w:cs="Calibri"/>
        </w:rPr>
        <w:t>s</w:t>
      </w:r>
      <w:r w:rsidRPr="00732423">
        <w:rPr>
          <w:rFonts w:ascii="Calibri" w:hAnsi="Calibri" w:cs="Calibri"/>
        </w:rPr>
        <w:t xml:space="preserve"> approximately </w:t>
      </w:r>
      <w:r w:rsidR="003B09D6">
        <w:rPr>
          <w:rFonts w:ascii="Calibri" w:hAnsi="Calibri" w:cs="Calibri"/>
        </w:rPr>
        <w:t>4</w:t>
      </w:r>
      <w:r w:rsidRPr="00732423">
        <w:rPr>
          <w:rFonts w:ascii="Calibri" w:hAnsi="Calibri" w:cs="Calibri"/>
        </w:rPr>
        <w:t xml:space="preserve">5 care / support workers working on a full or </w:t>
      </w:r>
      <w:r w:rsidR="003B09D6" w:rsidRPr="00732423">
        <w:rPr>
          <w:rFonts w:ascii="Calibri" w:hAnsi="Calibri" w:cs="Calibri"/>
        </w:rPr>
        <w:t>part-time</w:t>
      </w:r>
      <w:r w:rsidRPr="00732423">
        <w:rPr>
          <w:rFonts w:ascii="Calibri" w:hAnsi="Calibri" w:cs="Calibri"/>
        </w:rPr>
        <w:t xml:space="preserve"> basis. </w:t>
      </w:r>
      <w:r w:rsidR="00227D7C" w:rsidRPr="00732423">
        <w:rPr>
          <w:rFonts w:ascii="Calibri" w:hAnsi="Calibri" w:cs="Calibri"/>
        </w:rPr>
        <w:t>Staff reside within the counties of Conwy and Denbighshire.</w:t>
      </w:r>
    </w:p>
    <w:p w14:paraId="014F674C" w14:textId="5411F66B" w:rsidR="00884C3A" w:rsidRPr="00732423" w:rsidRDefault="002C5804" w:rsidP="003B09D6">
      <w:pPr>
        <w:pStyle w:val="BodyText"/>
        <w:spacing w:line="276" w:lineRule="auto"/>
        <w:rPr>
          <w:rFonts w:ascii="Calibri" w:hAnsi="Calibri" w:cs="Calibri"/>
        </w:rPr>
      </w:pPr>
      <w:r w:rsidRPr="00732423">
        <w:rPr>
          <w:rFonts w:ascii="Calibri" w:hAnsi="Calibri" w:cs="Calibri"/>
        </w:rPr>
        <w:t>Care staff are recruited to work in areas as close to their homes as far as possible, which reduces travelling time and costs.</w:t>
      </w:r>
    </w:p>
    <w:p w14:paraId="0610527F" w14:textId="69840FD5" w:rsidR="00884C3A" w:rsidRPr="00732423" w:rsidRDefault="00884C3A" w:rsidP="003B09D6">
      <w:pPr>
        <w:pStyle w:val="BodyText"/>
        <w:spacing w:line="276" w:lineRule="auto"/>
        <w:rPr>
          <w:rFonts w:ascii="Calibri" w:hAnsi="Calibri" w:cs="Calibri"/>
        </w:rPr>
      </w:pPr>
      <w:r w:rsidRPr="00732423">
        <w:rPr>
          <w:rFonts w:ascii="Calibri" w:hAnsi="Calibri" w:cs="Calibri"/>
        </w:rPr>
        <w:t xml:space="preserve">‘All’ staff are required to be registered with Social Care Wales and hold an enhanced disclosure and barring certificate (DBS). </w:t>
      </w:r>
    </w:p>
    <w:p w14:paraId="66AF4A28" w14:textId="77D3390D" w:rsidR="00D03CA7" w:rsidRPr="00732423" w:rsidRDefault="00D03CA7" w:rsidP="003B09D6">
      <w:pPr>
        <w:pStyle w:val="BodyText"/>
        <w:spacing w:line="276" w:lineRule="auto"/>
        <w:rPr>
          <w:rFonts w:ascii="Calibri" w:hAnsi="Calibri" w:cs="Calibri"/>
        </w:rPr>
      </w:pPr>
      <w:r w:rsidRPr="00732423">
        <w:rPr>
          <w:rFonts w:ascii="Calibri" w:hAnsi="Calibri" w:cs="Calibri"/>
        </w:rPr>
        <w:t>All new staff have an induction progra</w:t>
      </w:r>
      <w:r w:rsidR="002E1364" w:rsidRPr="00732423">
        <w:rPr>
          <w:rFonts w:ascii="Calibri" w:hAnsi="Calibri" w:cs="Calibri"/>
        </w:rPr>
        <w:t>m</w:t>
      </w:r>
      <w:r w:rsidRPr="00732423">
        <w:rPr>
          <w:rFonts w:ascii="Calibri" w:hAnsi="Calibri" w:cs="Calibri"/>
        </w:rPr>
        <w:t xml:space="preserve"> based on the </w:t>
      </w:r>
      <w:r w:rsidRPr="00732423">
        <w:rPr>
          <w:rStyle w:val="Emphasis"/>
          <w:rFonts w:ascii="Calibri" w:hAnsi="Calibri" w:cs="Calibri"/>
        </w:rPr>
        <w:t>All Wales Induction Framework for Health and Social Care</w:t>
      </w:r>
      <w:r w:rsidRPr="00732423">
        <w:rPr>
          <w:rFonts w:ascii="Calibri" w:hAnsi="Calibri" w:cs="Calibri"/>
        </w:rPr>
        <w:t> and the accompanying resources. All new and inexperienced staff “shadow” a more experienced staff member for a period until they are considered safe and competent to work on their own.</w:t>
      </w:r>
    </w:p>
    <w:p w14:paraId="6DBCC442" w14:textId="00BD2084" w:rsidR="00D03CA7" w:rsidRPr="00732423" w:rsidRDefault="00D03CA7" w:rsidP="003B09D6">
      <w:pPr>
        <w:pStyle w:val="BodyText"/>
        <w:spacing w:line="276" w:lineRule="auto"/>
        <w:rPr>
          <w:rFonts w:ascii="Calibri" w:hAnsi="Calibri" w:cs="Calibri"/>
        </w:rPr>
      </w:pPr>
      <w:r w:rsidRPr="00732423">
        <w:rPr>
          <w:rFonts w:ascii="Calibri" w:hAnsi="Calibri" w:cs="Calibri"/>
        </w:rPr>
        <w:t>The Co-</w:t>
      </w:r>
      <w:r w:rsidR="00B55505" w:rsidRPr="00732423">
        <w:rPr>
          <w:rFonts w:ascii="Calibri" w:hAnsi="Calibri" w:cs="Calibri"/>
        </w:rPr>
        <w:t>coordinators</w:t>
      </w:r>
      <w:r w:rsidRPr="00732423">
        <w:rPr>
          <w:rFonts w:ascii="Calibri" w:hAnsi="Calibri" w:cs="Calibri"/>
        </w:rPr>
        <w:t xml:space="preserve"> </w:t>
      </w:r>
      <w:r w:rsidR="00B55505" w:rsidRPr="00732423">
        <w:rPr>
          <w:rFonts w:ascii="Calibri" w:hAnsi="Calibri" w:cs="Calibri"/>
        </w:rPr>
        <w:t>ensure</w:t>
      </w:r>
      <w:r w:rsidRPr="00732423">
        <w:rPr>
          <w:rFonts w:ascii="Calibri" w:hAnsi="Calibri" w:cs="Calibri"/>
        </w:rPr>
        <w:t xml:space="preserve"> that everyone is competent in the subjects that are considered “mandatory” (manual handling, etc).</w:t>
      </w:r>
    </w:p>
    <w:p w14:paraId="7DC20F1C" w14:textId="1985C207" w:rsidR="00D03CA7" w:rsidRPr="00732423" w:rsidRDefault="00D03CA7" w:rsidP="003B09D6">
      <w:pPr>
        <w:pStyle w:val="BodyText"/>
        <w:spacing w:line="276" w:lineRule="auto"/>
        <w:rPr>
          <w:rFonts w:ascii="Calibri" w:hAnsi="Calibri" w:cs="Calibri"/>
        </w:rPr>
      </w:pPr>
      <w:r w:rsidRPr="00732423">
        <w:rPr>
          <w:rFonts w:ascii="Calibri" w:hAnsi="Calibri" w:cs="Calibri"/>
        </w:rPr>
        <w:t xml:space="preserve">The care co-ordinators work closely together to identify and meet any specialist learning needs arising from service users’ personal plans, </w:t>
      </w:r>
      <w:r w:rsidR="00884C3A" w:rsidRPr="00732423">
        <w:rPr>
          <w:rFonts w:ascii="Calibri" w:hAnsi="Calibri" w:cs="Calibri"/>
        </w:rPr>
        <w:t>e.g.</w:t>
      </w:r>
      <w:r w:rsidRPr="00732423">
        <w:rPr>
          <w:rFonts w:ascii="Calibri" w:hAnsi="Calibri" w:cs="Calibri"/>
        </w:rPr>
        <w:t xml:space="preserve"> if they have dementia or if it has been agreed that care staff will </w:t>
      </w:r>
      <w:r w:rsidRPr="00732423">
        <w:rPr>
          <w:rFonts w:ascii="Calibri" w:hAnsi="Calibri" w:cs="Calibri"/>
        </w:rPr>
        <w:lastRenderedPageBreak/>
        <w:t>carry out delegated healthcare tasks such as administration of medication or catheter care, and will provide or enable those staff to receive the appropriate training. The evidence for the effectiveness of this approach can be found in individual training records and the number of certificates gained by staff.</w:t>
      </w:r>
    </w:p>
    <w:p w14:paraId="272C256E" w14:textId="22874552" w:rsidR="00D03CA7" w:rsidRPr="00732423" w:rsidRDefault="00D03CA7" w:rsidP="003B09D6">
      <w:pPr>
        <w:pStyle w:val="BodyText"/>
        <w:spacing w:line="276" w:lineRule="auto"/>
        <w:rPr>
          <w:rFonts w:ascii="Calibri" w:hAnsi="Calibri" w:cs="Calibri"/>
        </w:rPr>
      </w:pPr>
      <w:r w:rsidRPr="00732423">
        <w:rPr>
          <w:rFonts w:ascii="Calibri" w:hAnsi="Calibri" w:cs="Calibri"/>
          <w:shd w:val="clear" w:color="auto" w:fill="FFFFFF" w:themeFill="background1"/>
        </w:rPr>
        <w:t xml:space="preserve">All staff members are supported to go on to a QCF qualification at the appropriate level (usually </w:t>
      </w:r>
      <w:r w:rsidR="00CB33F1" w:rsidRPr="00732423">
        <w:rPr>
          <w:rFonts w:ascii="Calibri" w:hAnsi="Calibri" w:cs="Calibri"/>
          <w:shd w:val="clear" w:color="auto" w:fill="FFFFFF" w:themeFill="background1"/>
        </w:rPr>
        <w:t xml:space="preserve">level </w:t>
      </w:r>
      <w:r w:rsidRPr="00732423">
        <w:rPr>
          <w:rFonts w:ascii="Calibri" w:hAnsi="Calibri" w:cs="Calibri"/>
          <w:shd w:val="clear" w:color="auto" w:fill="FFFFFF" w:themeFill="background1"/>
        </w:rPr>
        <w:t>2/3) after completing a year with the service and are motivated to remain in its employ.</w:t>
      </w:r>
    </w:p>
    <w:p w14:paraId="643D27A7" w14:textId="34598A6E" w:rsidR="00D74B4B" w:rsidRPr="000933E8" w:rsidRDefault="008A0E55">
      <w:pPr>
        <w:pStyle w:val="Heading2"/>
        <w:rPr>
          <w:rFonts w:ascii="Calibri" w:hAnsi="Calibri" w:cs="Calibri"/>
          <w:b w:val="0"/>
          <w:bCs w:val="0"/>
          <w:sz w:val="28"/>
          <w:szCs w:val="28"/>
        </w:rPr>
      </w:pPr>
      <w:bookmarkStart w:id="21" w:name="_Hlk128578157"/>
      <w:bookmarkStart w:id="22" w:name="_Hlk128578223"/>
      <w:bookmarkEnd w:id="20"/>
      <w:r w:rsidRPr="000933E8">
        <w:rPr>
          <w:rFonts w:ascii="Calibri" w:hAnsi="Calibri" w:cs="Calibri"/>
          <w:b w:val="0"/>
          <w:bCs w:val="0"/>
          <w:sz w:val="28"/>
          <w:szCs w:val="28"/>
        </w:rPr>
        <w:t xml:space="preserve">Cover </w:t>
      </w:r>
      <w:r w:rsidR="003B09D6" w:rsidRPr="000933E8">
        <w:rPr>
          <w:rFonts w:ascii="Calibri" w:hAnsi="Calibri" w:cs="Calibri"/>
          <w:b w:val="0"/>
          <w:bCs w:val="0"/>
          <w:sz w:val="28"/>
          <w:szCs w:val="28"/>
        </w:rPr>
        <w:t>&amp;</w:t>
      </w:r>
      <w:r w:rsidRPr="000933E8">
        <w:rPr>
          <w:rFonts w:ascii="Calibri" w:hAnsi="Calibri" w:cs="Calibri"/>
          <w:b w:val="0"/>
          <w:bCs w:val="0"/>
          <w:sz w:val="28"/>
          <w:szCs w:val="28"/>
        </w:rPr>
        <w:t xml:space="preserve"> Emergency Arrangements</w:t>
      </w:r>
      <w:bookmarkEnd w:id="19"/>
      <w:bookmarkEnd w:id="21"/>
    </w:p>
    <w:p w14:paraId="19271387" w14:textId="77777777" w:rsidR="00D74B4B" w:rsidRDefault="008A0E55" w:rsidP="003B09D6">
      <w:pPr>
        <w:pStyle w:val="FirstParagraph"/>
        <w:spacing w:line="276" w:lineRule="auto"/>
        <w:rPr>
          <w:rFonts w:ascii="Calibri" w:hAnsi="Calibri" w:cs="Calibri"/>
        </w:rPr>
      </w:pPr>
      <w:bookmarkStart w:id="23" w:name="_Hlk128578116"/>
      <w:bookmarkEnd w:id="22"/>
      <w:r w:rsidRPr="003B09D6">
        <w:rPr>
          <w:rFonts w:ascii="Calibri" w:hAnsi="Calibri" w:cs="Calibri"/>
        </w:rPr>
        <w:t>We are committed to making sure that you always have enough support in terms of both numbers of staff and skills, which you require for your proper care.</w:t>
      </w:r>
    </w:p>
    <w:p w14:paraId="0B24DE10" w14:textId="7E8C6929" w:rsidR="00D74B4B" w:rsidRPr="003B09D6" w:rsidRDefault="008A0E55" w:rsidP="003B09D6">
      <w:pPr>
        <w:pStyle w:val="BodyText"/>
        <w:spacing w:line="276" w:lineRule="auto"/>
        <w:rPr>
          <w:rFonts w:ascii="Calibri" w:hAnsi="Calibri" w:cs="Calibri"/>
        </w:rPr>
      </w:pPr>
      <w:r w:rsidRPr="003B09D6">
        <w:rPr>
          <w:rFonts w:ascii="Calibri" w:hAnsi="Calibri" w:cs="Calibri"/>
        </w:rPr>
        <w:t xml:space="preserve">We </w:t>
      </w:r>
      <w:proofErr w:type="spellStart"/>
      <w:r w:rsidRPr="003B09D6">
        <w:rPr>
          <w:rFonts w:ascii="Calibri" w:hAnsi="Calibri" w:cs="Calibri"/>
        </w:rPr>
        <w:t>recognise</w:t>
      </w:r>
      <w:proofErr w:type="spellEnd"/>
      <w:r w:rsidRPr="003B09D6">
        <w:rPr>
          <w:rFonts w:ascii="Calibri" w:hAnsi="Calibri" w:cs="Calibri"/>
        </w:rPr>
        <w:t xml:space="preserve"> that you will most likely prefer to be cared for by the same small team of carers whom you can get to know and trust. We will always try to make sure that you have that kind of continuity and consistency as much as possible. We will work out with you whether your needs will be met by single carers or if you require more than one to visit at the same time.</w:t>
      </w:r>
    </w:p>
    <w:p w14:paraId="2067D23F" w14:textId="77777777" w:rsidR="00D74B4B" w:rsidRPr="003B09D6" w:rsidRDefault="008A0E55" w:rsidP="003B09D6">
      <w:pPr>
        <w:pStyle w:val="BodyText"/>
        <w:spacing w:line="276" w:lineRule="auto"/>
        <w:rPr>
          <w:rFonts w:ascii="Calibri" w:hAnsi="Calibri" w:cs="Calibri"/>
        </w:rPr>
      </w:pPr>
      <w:r w:rsidRPr="003B09D6">
        <w:rPr>
          <w:rFonts w:ascii="Calibri" w:hAnsi="Calibri" w:cs="Calibri"/>
        </w:rPr>
        <w:t>Where it is known that our care workers are going to be away, for example, on holiday or if they give in their notice, we will inform you as soon as possible and discuss the alternative cover that we intend to put in place.</w:t>
      </w:r>
    </w:p>
    <w:p w14:paraId="49F98AD6" w14:textId="77777777" w:rsidR="00D74B4B" w:rsidRPr="003B09D6" w:rsidRDefault="008A0E55" w:rsidP="003B09D6">
      <w:pPr>
        <w:pStyle w:val="BodyText"/>
        <w:spacing w:line="276" w:lineRule="auto"/>
        <w:rPr>
          <w:rFonts w:ascii="Calibri" w:hAnsi="Calibri" w:cs="Calibri"/>
        </w:rPr>
      </w:pPr>
      <w:r w:rsidRPr="003B09D6">
        <w:rPr>
          <w:rFonts w:ascii="Calibri" w:hAnsi="Calibri" w:cs="Calibri"/>
        </w:rPr>
        <w:t>We will also let you know as soon as possible if your expected carer is suddenly unavailable, for example, having been taken sick and will immediately arrange for someone else to visit. Wherever possible this will be someone whom you already know.</w:t>
      </w:r>
    </w:p>
    <w:p w14:paraId="05500651" w14:textId="2BB03096" w:rsidR="00D74B4B" w:rsidRPr="003B09D6" w:rsidRDefault="008A0E55" w:rsidP="003B09D6">
      <w:pPr>
        <w:pStyle w:val="BodyText"/>
        <w:spacing w:line="276" w:lineRule="auto"/>
        <w:rPr>
          <w:rFonts w:ascii="Calibri" w:hAnsi="Calibri" w:cs="Calibri"/>
        </w:rPr>
      </w:pPr>
      <w:r w:rsidRPr="003B09D6">
        <w:rPr>
          <w:rFonts w:ascii="Calibri" w:hAnsi="Calibri" w:cs="Calibri"/>
        </w:rPr>
        <w:t xml:space="preserve">We expect carers who are unavoidably late with a call to make contact with </w:t>
      </w:r>
      <w:r w:rsidR="00CB33F1" w:rsidRPr="003B09D6">
        <w:rPr>
          <w:rFonts w:ascii="Calibri" w:hAnsi="Calibri" w:cs="Calibri"/>
        </w:rPr>
        <w:t>us</w:t>
      </w:r>
      <w:r w:rsidRPr="003B09D6">
        <w:rPr>
          <w:rFonts w:ascii="Calibri" w:hAnsi="Calibri" w:cs="Calibri"/>
        </w:rPr>
        <w:t xml:space="preserve"> or with you directly so that you are kept informed of the reasons for the delay and expected time of arrival. If your carer does not arrive at an expected time without prior information you should then contact the </w:t>
      </w:r>
      <w:r w:rsidR="00CB33F1" w:rsidRPr="003B09D6">
        <w:rPr>
          <w:rFonts w:ascii="Calibri" w:hAnsi="Calibri" w:cs="Calibri"/>
        </w:rPr>
        <w:t>office</w:t>
      </w:r>
      <w:r w:rsidRPr="003B09D6">
        <w:rPr>
          <w:rFonts w:ascii="Calibri" w:hAnsi="Calibri" w:cs="Calibri"/>
        </w:rPr>
        <w:t xml:space="preserve"> as soon as possible to find out what might have gone wrong and how the situation can be put right.</w:t>
      </w:r>
    </w:p>
    <w:p w14:paraId="158FB106" w14:textId="41A19F02" w:rsidR="004F46CD" w:rsidRDefault="004F46CD" w:rsidP="003B09D6">
      <w:pPr>
        <w:pStyle w:val="Heading2"/>
        <w:spacing w:after="240"/>
        <w:rPr>
          <w:rFonts w:ascii="Calibri" w:hAnsi="Calibri" w:cs="Calibri"/>
          <w:b w:val="0"/>
          <w:bCs w:val="0"/>
        </w:rPr>
      </w:pPr>
      <w:bookmarkStart w:id="24" w:name="WKID-201711171420180603-70976359"/>
      <w:bookmarkEnd w:id="23"/>
      <w:r w:rsidRPr="003B09D6">
        <w:rPr>
          <w:rFonts w:ascii="Calibri" w:hAnsi="Calibri" w:cs="Calibri"/>
          <w:b w:val="0"/>
          <w:bCs w:val="0"/>
        </w:rPr>
        <w:t>Quality Monitoring Arrangements</w:t>
      </w:r>
    </w:p>
    <w:p w14:paraId="54BB9B96" w14:textId="708B1E1C" w:rsidR="003B09D6" w:rsidRDefault="003B09D6" w:rsidP="003B09D6">
      <w:pPr>
        <w:spacing w:after="0" w:line="276" w:lineRule="auto"/>
        <w:rPr>
          <w:rFonts w:ascii="Calibri" w:eastAsia="Times New Roman" w:hAnsi="Calibri" w:cs="Calibri"/>
          <w:lang w:val="en-GB" w:eastAsia="en-GB"/>
        </w:rPr>
      </w:pPr>
      <w:r w:rsidRPr="003B09D6">
        <w:rPr>
          <w:rFonts w:ascii="Calibri" w:eastAsia="Times New Roman" w:hAnsi="Calibri" w:cs="Calibri"/>
          <w:lang w:val="en-GB" w:eastAsia="en-GB"/>
        </w:rPr>
        <w:t>AKC is committed to providing the highest possible standard of service. To achieve this, we continually review our work, consult with staff and external professionals who can observe and assess our service, and, most importantly, listen to our customers. This process is known as quality assurance.</w:t>
      </w:r>
    </w:p>
    <w:p w14:paraId="14FD7163" w14:textId="77777777" w:rsidR="003B09D6" w:rsidRPr="003B09D6" w:rsidRDefault="003B09D6" w:rsidP="003B09D6">
      <w:pPr>
        <w:spacing w:after="0" w:line="276" w:lineRule="auto"/>
        <w:rPr>
          <w:rFonts w:ascii="Calibri" w:eastAsia="Times New Roman" w:hAnsi="Calibri" w:cs="Calibri"/>
          <w:lang w:val="en-GB" w:eastAsia="en-GB"/>
        </w:rPr>
      </w:pPr>
    </w:p>
    <w:p w14:paraId="3C4CA761" w14:textId="77777777" w:rsidR="003B09D6" w:rsidRPr="003B09D6" w:rsidRDefault="003B09D6" w:rsidP="003B09D6">
      <w:pPr>
        <w:spacing w:after="0" w:line="276" w:lineRule="auto"/>
        <w:rPr>
          <w:rFonts w:ascii="Calibri" w:eastAsia="Times New Roman" w:hAnsi="Calibri" w:cs="Calibri"/>
          <w:lang w:val="en-GB" w:eastAsia="en-GB"/>
        </w:rPr>
      </w:pPr>
      <w:r w:rsidRPr="003B09D6">
        <w:rPr>
          <w:rFonts w:ascii="Calibri" w:eastAsia="Times New Roman" w:hAnsi="Calibri" w:cs="Calibri"/>
          <w:lang w:val="en-GB" w:eastAsia="en-GB"/>
        </w:rPr>
        <w:t>AKC has a comprehensive approach to quality monitoring and oversight. The Registered Manager and the Responsible Individual are accountable for this process, as well as for implementing any improvement plans arising from quality assurance findings. This includes:</w:t>
      </w:r>
    </w:p>
    <w:p w14:paraId="0E3DA8A6" w14:textId="77777777" w:rsidR="003B09D6" w:rsidRDefault="003B09D6" w:rsidP="004F46CD">
      <w:pPr>
        <w:pStyle w:val="NormalWeb"/>
        <w:shd w:val="clear" w:color="auto" w:fill="FFFFFF" w:themeFill="background1"/>
        <w:spacing w:before="0" w:beforeAutospacing="0" w:after="150" w:afterAutospacing="0"/>
        <w:rPr>
          <w:rFonts w:asciiTheme="minorHAnsi" w:hAnsiTheme="minorHAnsi" w:cs="Arial"/>
        </w:rPr>
      </w:pPr>
    </w:p>
    <w:p w14:paraId="5478E503" w14:textId="2A293B8D" w:rsidR="004F46CD" w:rsidRPr="003B09D6" w:rsidRDefault="004F46CD" w:rsidP="00B67DBB">
      <w:pPr>
        <w:pStyle w:val="NormalWeb"/>
        <w:numPr>
          <w:ilvl w:val="0"/>
          <w:numId w:val="12"/>
        </w:numPr>
        <w:shd w:val="clear" w:color="auto" w:fill="FFFFFF" w:themeFill="background1"/>
        <w:spacing w:before="0" w:beforeAutospacing="0" w:after="0" w:afterAutospacing="0" w:line="276" w:lineRule="auto"/>
        <w:rPr>
          <w:rFonts w:ascii="Calibri" w:hAnsi="Calibri" w:cs="Calibri"/>
        </w:rPr>
      </w:pPr>
      <w:r w:rsidRPr="003B09D6">
        <w:rPr>
          <w:rFonts w:ascii="Calibri" w:hAnsi="Calibri" w:cs="Calibri"/>
        </w:rPr>
        <w:lastRenderedPageBreak/>
        <w:t xml:space="preserve">fortnightly meetings between the responsible individual and </w:t>
      </w:r>
      <w:r w:rsidR="006D12DF" w:rsidRPr="003B09D6">
        <w:rPr>
          <w:rFonts w:ascii="Calibri" w:hAnsi="Calibri" w:cs="Calibri"/>
        </w:rPr>
        <w:t>Registered M</w:t>
      </w:r>
      <w:r w:rsidRPr="003B09D6">
        <w:rPr>
          <w:rFonts w:ascii="Calibri" w:hAnsi="Calibri" w:cs="Calibri"/>
        </w:rPr>
        <w:t>anager to check on the service delivery arrangements with constant informal contact in-between times</w:t>
      </w:r>
    </w:p>
    <w:p w14:paraId="3CF685B9" w14:textId="29009B68" w:rsidR="004F46CD" w:rsidRPr="003B09D6" w:rsidRDefault="004F46CD" w:rsidP="00B67DBB">
      <w:pPr>
        <w:pStyle w:val="NormalWeb"/>
        <w:numPr>
          <w:ilvl w:val="0"/>
          <w:numId w:val="12"/>
        </w:numPr>
        <w:shd w:val="clear" w:color="auto" w:fill="FFFFFF" w:themeFill="background1"/>
        <w:spacing w:before="0" w:beforeAutospacing="0" w:after="0" w:afterAutospacing="0" w:line="276" w:lineRule="auto"/>
        <w:rPr>
          <w:rFonts w:ascii="Calibri" w:hAnsi="Calibri" w:cs="Calibri"/>
        </w:rPr>
      </w:pPr>
      <w:r w:rsidRPr="003B09D6">
        <w:rPr>
          <w:rFonts w:ascii="Calibri" w:hAnsi="Calibri" w:cs="Calibri"/>
        </w:rPr>
        <w:t xml:space="preserve">regular reviews of individuals’ personal plans at which concerns about the service can be discussed and actions </w:t>
      </w:r>
      <w:r w:rsidR="006D12DF" w:rsidRPr="003B09D6">
        <w:rPr>
          <w:rFonts w:ascii="Calibri" w:hAnsi="Calibri" w:cs="Calibri"/>
        </w:rPr>
        <w:t>taken.</w:t>
      </w:r>
    </w:p>
    <w:p w14:paraId="5874D7AF" w14:textId="77777777" w:rsidR="004F46CD" w:rsidRPr="003B09D6" w:rsidRDefault="004F46CD" w:rsidP="00B67DBB">
      <w:pPr>
        <w:pStyle w:val="NormalWeb"/>
        <w:numPr>
          <w:ilvl w:val="0"/>
          <w:numId w:val="12"/>
        </w:numPr>
        <w:shd w:val="clear" w:color="auto" w:fill="FFFFFF" w:themeFill="background1"/>
        <w:spacing w:before="0" w:beforeAutospacing="0" w:after="0" w:afterAutospacing="0" w:line="276" w:lineRule="auto"/>
        <w:rPr>
          <w:rFonts w:ascii="Calibri" w:hAnsi="Calibri" w:cs="Calibri"/>
        </w:rPr>
      </w:pPr>
      <w:r w:rsidRPr="003B09D6">
        <w:rPr>
          <w:rFonts w:ascii="Calibri" w:hAnsi="Calibri" w:cs="Calibri"/>
        </w:rPr>
        <w:t>acting on reports from service users or their representatives and from staff about people’s wellbeing</w:t>
      </w:r>
    </w:p>
    <w:p w14:paraId="1583275F" w14:textId="18A0836D" w:rsidR="004F46CD" w:rsidRPr="003B09D6" w:rsidRDefault="004F46CD" w:rsidP="00B67DBB">
      <w:pPr>
        <w:pStyle w:val="NormalWeb"/>
        <w:numPr>
          <w:ilvl w:val="0"/>
          <w:numId w:val="12"/>
        </w:numPr>
        <w:shd w:val="clear" w:color="auto" w:fill="FFFFFF" w:themeFill="background1"/>
        <w:spacing w:before="0" w:beforeAutospacing="0" w:after="0" w:afterAutospacing="0" w:line="276" w:lineRule="auto"/>
        <w:rPr>
          <w:rFonts w:ascii="Calibri" w:hAnsi="Calibri" w:cs="Calibri"/>
        </w:rPr>
      </w:pPr>
      <w:r w:rsidRPr="003B09D6">
        <w:rPr>
          <w:rFonts w:ascii="Calibri" w:hAnsi="Calibri" w:cs="Calibri"/>
        </w:rPr>
        <w:t>regular careful checks by the service</w:t>
      </w:r>
      <w:r w:rsidR="006D12DF" w:rsidRPr="003B09D6">
        <w:rPr>
          <w:rFonts w:ascii="Calibri" w:hAnsi="Calibri" w:cs="Calibri"/>
        </w:rPr>
        <w:t xml:space="preserve"> coordinators and Registered M</w:t>
      </w:r>
      <w:r w:rsidRPr="003B09D6">
        <w:rPr>
          <w:rFonts w:ascii="Calibri" w:hAnsi="Calibri" w:cs="Calibri"/>
        </w:rPr>
        <w:t>anager on all service user files, timesheets and other records</w:t>
      </w:r>
    </w:p>
    <w:p w14:paraId="638A3656" w14:textId="77777777" w:rsidR="004F46CD" w:rsidRPr="003B09D6" w:rsidRDefault="004F46CD" w:rsidP="00B67DBB">
      <w:pPr>
        <w:pStyle w:val="NormalWeb"/>
        <w:numPr>
          <w:ilvl w:val="0"/>
          <w:numId w:val="12"/>
        </w:numPr>
        <w:shd w:val="clear" w:color="auto" w:fill="FFFFFF" w:themeFill="background1"/>
        <w:spacing w:before="0" w:beforeAutospacing="0" w:after="0" w:afterAutospacing="0" w:line="276" w:lineRule="auto"/>
        <w:rPr>
          <w:rFonts w:ascii="Calibri" w:hAnsi="Calibri" w:cs="Calibri"/>
        </w:rPr>
      </w:pPr>
      <w:r w:rsidRPr="003B09D6">
        <w:rPr>
          <w:rFonts w:ascii="Calibri" w:hAnsi="Calibri" w:cs="Calibri"/>
        </w:rPr>
        <w:t>regular supervision meetings between each care worker and their line manager</w:t>
      </w:r>
    </w:p>
    <w:p w14:paraId="48535E61" w14:textId="54C27E1F" w:rsidR="004F46CD" w:rsidRPr="003B09D6" w:rsidRDefault="004F46CD" w:rsidP="00B67DBB">
      <w:pPr>
        <w:pStyle w:val="NormalWeb"/>
        <w:numPr>
          <w:ilvl w:val="0"/>
          <w:numId w:val="12"/>
        </w:numPr>
        <w:shd w:val="clear" w:color="auto" w:fill="FFFFFF" w:themeFill="background1"/>
        <w:spacing w:before="0" w:beforeAutospacing="0" w:after="0" w:afterAutospacing="0" w:line="276" w:lineRule="auto"/>
        <w:rPr>
          <w:rFonts w:ascii="Calibri" w:hAnsi="Calibri" w:cs="Calibri"/>
        </w:rPr>
      </w:pPr>
      <w:r w:rsidRPr="003B09D6">
        <w:rPr>
          <w:rFonts w:ascii="Calibri" w:hAnsi="Calibri" w:cs="Calibri"/>
        </w:rPr>
        <w:t xml:space="preserve">an at least annual visit to all service users by a senior staff member to hear their views at first </w:t>
      </w:r>
      <w:r w:rsidR="006D12DF" w:rsidRPr="003B09D6">
        <w:rPr>
          <w:rFonts w:ascii="Calibri" w:hAnsi="Calibri" w:cs="Calibri"/>
        </w:rPr>
        <w:t>hand.</w:t>
      </w:r>
    </w:p>
    <w:p w14:paraId="4158809C" w14:textId="694C0BE3" w:rsidR="004F46CD" w:rsidRPr="003B09D6" w:rsidRDefault="004F46CD" w:rsidP="00B67DBB">
      <w:pPr>
        <w:pStyle w:val="NormalWeb"/>
        <w:numPr>
          <w:ilvl w:val="0"/>
          <w:numId w:val="12"/>
        </w:numPr>
        <w:shd w:val="clear" w:color="auto" w:fill="FFFFFF" w:themeFill="background1"/>
        <w:spacing w:before="0" w:beforeAutospacing="0" w:after="0" w:afterAutospacing="0" w:line="276" w:lineRule="auto"/>
        <w:rPr>
          <w:rFonts w:ascii="Calibri" w:hAnsi="Calibri" w:cs="Calibri"/>
        </w:rPr>
      </w:pPr>
      <w:r w:rsidRPr="003B09D6">
        <w:rPr>
          <w:rFonts w:ascii="Calibri" w:hAnsi="Calibri" w:cs="Calibri"/>
        </w:rPr>
        <w:t xml:space="preserve">an annual survey of service users and, where appropriate, their relatives or representatives, and other stakeholders to obtain their views and opinions on the service with the results made available to all concerned; previous surveys have been overwhelmingly </w:t>
      </w:r>
      <w:r w:rsidR="006D12DF" w:rsidRPr="003B09D6">
        <w:rPr>
          <w:rFonts w:ascii="Calibri" w:hAnsi="Calibri" w:cs="Calibri"/>
        </w:rPr>
        <w:t>positive.</w:t>
      </w:r>
    </w:p>
    <w:p w14:paraId="7B4AC48C" w14:textId="72DB3A0A" w:rsidR="004F46CD" w:rsidRPr="003B09D6" w:rsidRDefault="004F46CD" w:rsidP="00B67DBB">
      <w:pPr>
        <w:pStyle w:val="NormalWeb"/>
        <w:numPr>
          <w:ilvl w:val="0"/>
          <w:numId w:val="12"/>
        </w:numPr>
        <w:shd w:val="clear" w:color="auto" w:fill="FFFFFF" w:themeFill="background1"/>
        <w:spacing w:before="0" w:beforeAutospacing="0" w:after="0" w:afterAutospacing="0" w:line="276" w:lineRule="auto"/>
        <w:rPr>
          <w:rFonts w:ascii="Calibri" w:hAnsi="Calibri" w:cs="Calibri"/>
        </w:rPr>
      </w:pPr>
      <w:r w:rsidRPr="003B09D6">
        <w:rPr>
          <w:rFonts w:ascii="Calibri" w:hAnsi="Calibri" w:cs="Calibri"/>
        </w:rPr>
        <w:t xml:space="preserve">taking note of what the CIW has to say about the service and </w:t>
      </w:r>
      <w:r w:rsidR="006D12DF" w:rsidRPr="003B09D6">
        <w:rPr>
          <w:rFonts w:ascii="Calibri" w:hAnsi="Calibri" w:cs="Calibri"/>
        </w:rPr>
        <w:t>acting</w:t>
      </w:r>
      <w:r w:rsidRPr="003B09D6">
        <w:rPr>
          <w:rFonts w:ascii="Calibri" w:hAnsi="Calibri" w:cs="Calibri"/>
        </w:rPr>
        <w:t xml:space="preserve"> on its recommendations for improvement.</w:t>
      </w:r>
    </w:p>
    <w:p w14:paraId="5F4E7EF4" w14:textId="77777777" w:rsidR="006D12DF" w:rsidRPr="003B09D6" w:rsidRDefault="006D12DF" w:rsidP="00164B51">
      <w:pPr>
        <w:pStyle w:val="NormalWeb"/>
        <w:shd w:val="clear" w:color="auto" w:fill="FFFFFF" w:themeFill="background1"/>
        <w:spacing w:before="0" w:beforeAutospacing="0" w:after="0" w:afterAutospacing="0"/>
        <w:ind w:left="720"/>
        <w:rPr>
          <w:rFonts w:ascii="Calibri" w:hAnsi="Calibri" w:cs="Calibri"/>
          <w:b/>
          <w:bCs/>
        </w:rPr>
      </w:pPr>
    </w:p>
    <w:p w14:paraId="7E6333EE" w14:textId="44BADE22" w:rsidR="004F46CD" w:rsidRDefault="004F46CD" w:rsidP="004F46CD">
      <w:pPr>
        <w:pStyle w:val="NormalWeb"/>
        <w:shd w:val="clear" w:color="auto" w:fill="FFFFFF" w:themeFill="background1"/>
        <w:spacing w:before="0" w:beforeAutospacing="0" w:after="150" w:afterAutospacing="0"/>
        <w:rPr>
          <w:rStyle w:val="Emphasis"/>
          <w:rFonts w:ascii="Calibri" w:hAnsi="Calibri" w:cs="Calibri"/>
          <w:i w:val="0"/>
          <w:iCs w:val="0"/>
          <w:color w:val="4F81BD" w:themeColor="accent1"/>
          <w:sz w:val="32"/>
          <w:szCs w:val="32"/>
        </w:rPr>
      </w:pPr>
      <w:r w:rsidRPr="00726E30">
        <w:rPr>
          <w:rStyle w:val="Emphasis"/>
          <w:rFonts w:ascii="Calibri" w:hAnsi="Calibri" w:cs="Calibri"/>
          <w:i w:val="0"/>
          <w:iCs w:val="0"/>
          <w:color w:val="4F81BD" w:themeColor="accent1"/>
          <w:sz w:val="32"/>
          <w:szCs w:val="32"/>
        </w:rPr>
        <w:t xml:space="preserve">Policies </w:t>
      </w:r>
      <w:r w:rsidR="00726E30">
        <w:rPr>
          <w:rStyle w:val="Emphasis"/>
          <w:rFonts w:ascii="Calibri" w:hAnsi="Calibri" w:cs="Calibri"/>
          <w:i w:val="0"/>
          <w:iCs w:val="0"/>
          <w:color w:val="4F81BD" w:themeColor="accent1"/>
          <w:sz w:val="32"/>
          <w:szCs w:val="32"/>
        </w:rPr>
        <w:t>&amp; P</w:t>
      </w:r>
      <w:r w:rsidRPr="00726E30">
        <w:rPr>
          <w:rStyle w:val="Emphasis"/>
          <w:rFonts w:ascii="Calibri" w:hAnsi="Calibri" w:cs="Calibri"/>
          <w:i w:val="0"/>
          <w:iCs w:val="0"/>
          <w:color w:val="4F81BD" w:themeColor="accent1"/>
          <w:sz w:val="32"/>
          <w:szCs w:val="32"/>
        </w:rPr>
        <w:t>rocedures</w:t>
      </w:r>
    </w:p>
    <w:p w14:paraId="6DC46DFF" w14:textId="77777777" w:rsidR="00726E30" w:rsidRPr="00726E30" w:rsidRDefault="00726E30" w:rsidP="00726E30">
      <w:pPr>
        <w:spacing w:after="0" w:line="276" w:lineRule="auto"/>
        <w:rPr>
          <w:rFonts w:ascii="Calibri" w:eastAsia="Times New Roman" w:hAnsi="Calibri" w:cs="Calibri"/>
          <w:lang w:val="en-GB" w:eastAsia="en-GB"/>
        </w:rPr>
      </w:pPr>
      <w:r w:rsidRPr="00726E30">
        <w:rPr>
          <w:rFonts w:ascii="Calibri" w:eastAsia="Times New Roman" w:hAnsi="Calibri" w:cs="Calibri"/>
          <w:lang w:val="en-GB" w:eastAsia="en-GB"/>
        </w:rPr>
        <w:t>AKC has a full range of policies and procedures, which are regularly checked, reviewed, and updated as part of our quality monitoring process. These are available to care staff and are an important part of their ongoing training.</w:t>
      </w:r>
    </w:p>
    <w:p w14:paraId="78614C1A" w14:textId="77777777" w:rsidR="00164B51" w:rsidRDefault="00164B51" w:rsidP="00762127">
      <w:pPr>
        <w:keepNext/>
        <w:keepLines/>
        <w:spacing w:before="200"/>
        <w:outlineLvl w:val="1"/>
        <w:rPr>
          <w:rFonts w:ascii="Calibri" w:eastAsiaTheme="majorEastAsia" w:hAnsi="Calibri" w:cs="Calibri"/>
          <w:color w:val="4F81BD" w:themeColor="accent1"/>
          <w:sz w:val="32"/>
          <w:szCs w:val="32"/>
        </w:rPr>
      </w:pPr>
      <w:bookmarkStart w:id="25" w:name="WKID-201711171426390729-78501891"/>
      <w:r w:rsidRPr="00726E30">
        <w:rPr>
          <w:rFonts w:ascii="Calibri" w:eastAsiaTheme="majorEastAsia" w:hAnsi="Calibri" w:cs="Calibri"/>
          <w:color w:val="4F81BD" w:themeColor="accent1"/>
          <w:sz w:val="32"/>
          <w:szCs w:val="32"/>
        </w:rPr>
        <w:t>Keeping You Safe</w:t>
      </w:r>
      <w:bookmarkEnd w:id="25"/>
    </w:p>
    <w:p w14:paraId="12CDEBDD" w14:textId="77777777" w:rsidR="00762127" w:rsidRPr="00762127" w:rsidRDefault="00762127" w:rsidP="00762127">
      <w:pPr>
        <w:spacing w:after="0" w:line="276" w:lineRule="auto"/>
        <w:rPr>
          <w:rFonts w:ascii="Calibri" w:eastAsia="Times New Roman" w:hAnsi="Calibri" w:cs="Calibri"/>
          <w:lang w:val="en-GB" w:eastAsia="en-GB"/>
        </w:rPr>
      </w:pPr>
      <w:r w:rsidRPr="00762127">
        <w:rPr>
          <w:rFonts w:ascii="Calibri" w:eastAsia="Times New Roman" w:hAnsi="Calibri" w:cs="Calibri"/>
          <w:lang w:val="en-GB" w:eastAsia="en-GB"/>
        </w:rPr>
        <w:t>We will continue to make the safety and protection of our service users a top priority. If we have reason to believe that anyone using our services is being abused or may be at risk of harm, we will work closely with the local authority and the safeguarding board to take appropriate action.</w:t>
      </w:r>
    </w:p>
    <w:p w14:paraId="00DE4944" w14:textId="77777777" w:rsidR="00762127" w:rsidRPr="00762127" w:rsidRDefault="00762127" w:rsidP="00762127">
      <w:pPr>
        <w:spacing w:after="0" w:line="276" w:lineRule="auto"/>
        <w:rPr>
          <w:rFonts w:ascii="Calibri" w:eastAsia="Times New Roman" w:hAnsi="Calibri" w:cs="Calibri"/>
          <w:lang w:val="en-GB" w:eastAsia="en-GB"/>
        </w:rPr>
      </w:pPr>
      <w:r w:rsidRPr="00762127">
        <w:rPr>
          <w:rFonts w:ascii="Calibri" w:eastAsia="Times New Roman" w:hAnsi="Calibri" w:cs="Calibri"/>
          <w:lang w:val="en-GB" w:eastAsia="en-GB"/>
        </w:rPr>
        <w:t>AKC requires all staff to report and record every accident, incident, or mistake, no matter how minor. This helps us take all possible steps to prevent similar situations from happening again.</w:t>
      </w:r>
    </w:p>
    <w:p w14:paraId="6AAD7038" w14:textId="77777777" w:rsidR="00762127" w:rsidRPr="00762127" w:rsidRDefault="00762127" w:rsidP="00762127">
      <w:pPr>
        <w:spacing w:after="0" w:line="276" w:lineRule="auto"/>
        <w:rPr>
          <w:rFonts w:ascii="Calibri" w:eastAsia="Times New Roman" w:hAnsi="Calibri" w:cs="Calibri"/>
          <w:lang w:val="en-GB" w:eastAsia="en-GB"/>
        </w:rPr>
      </w:pPr>
      <w:r w:rsidRPr="00762127">
        <w:rPr>
          <w:rFonts w:ascii="Calibri" w:eastAsia="Times New Roman" w:hAnsi="Calibri" w:cs="Calibri"/>
          <w:lang w:val="en-GB" w:eastAsia="en-GB"/>
        </w:rPr>
        <w:t>A copy of our safeguarding policy is attached to this document.</w:t>
      </w:r>
    </w:p>
    <w:p w14:paraId="6A0F0B58" w14:textId="171C34D0" w:rsidR="00D74B4B" w:rsidRDefault="008A0E55" w:rsidP="00762127">
      <w:pPr>
        <w:pStyle w:val="Heading2"/>
        <w:spacing w:after="240"/>
        <w:rPr>
          <w:rFonts w:ascii="Calibri" w:hAnsi="Calibri" w:cs="Calibri"/>
          <w:b w:val="0"/>
          <w:bCs w:val="0"/>
        </w:rPr>
      </w:pPr>
      <w:bookmarkStart w:id="26" w:name="_Hlk128578286"/>
      <w:r w:rsidRPr="00762127">
        <w:rPr>
          <w:rFonts w:ascii="Calibri" w:hAnsi="Calibri" w:cs="Calibri"/>
          <w:b w:val="0"/>
          <w:bCs w:val="0"/>
        </w:rPr>
        <w:t xml:space="preserve">Terms, Conditions </w:t>
      </w:r>
      <w:r w:rsidR="00762127">
        <w:rPr>
          <w:rFonts w:ascii="Calibri" w:hAnsi="Calibri" w:cs="Calibri"/>
          <w:b w:val="0"/>
          <w:bCs w:val="0"/>
        </w:rPr>
        <w:t>&amp;</w:t>
      </w:r>
      <w:r w:rsidRPr="00762127">
        <w:rPr>
          <w:rFonts w:ascii="Calibri" w:hAnsi="Calibri" w:cs="Calibri"/>
          <w:b w:val="0"/>
          <w:bCs w:val="0"/>
        </w:rPr>
        <w:t xml:space="preserve"> Fees</w:t>
      </w:r>
      <w:bookmarkEnd w:id="24"/>
    </w:p>
    <w:p w14:paraId="6DC75A50" w14:textId="499AB314" w:rsidR="00762127" w:rsidRPr="00762127" w:rsidRDefault="00762127" w:rsidP="00762127">
      <w:pPr>
        <w:spacing w:after="0" w:line="276" w:lineRule="auto"/>
        <w:rPr>
          <w:rFonts w:ascii="Calibri" w:eastAsia="Times New Roman" w:hAnsi="Calibri" w:cs="Calibri"/>
          <w:lang w:val="en-GB" w:eastAsia="en-GB"/>
        </w:rPr>
      </w:pPr>
      <w:r w:rsidRPr="00762127">
        <w:rPr>
          <w:rFonts w:ascii="Calibri" w:eastAsia="Times New Roman" w:hAnsi="Calibri" w:cs="Calibri"/>
          <w:lang w:val="en-GB" w:eastAsia="en-GB"/>
        </w:rPr>
        <w:t>We will always explain our charges clearly and personally, as the cost of care can depend on several things, including whether your care is funded in full or in part by the local authority or health services. If you are paying for your own care, your written agreement will include full details of our fees, how payments should be made, and how any future changes will be discussed and reviewed with you.</w:t>
      </w:r>
    </w:p>
    <w:p w14:paraId="0AE4A03F" w14:textId="77777777" w:rsidR="00762127" w:rsidRDefault="00762127" w:rsidP="00B1420E">
      <w:pPr>
        <w:pStyle w:val="DefaultText"/>
        <w:outlineLvl w:val="0"/>
        <w:rPr>
          <w:rFonts w:asciiTheme="minorHAnsi" w:hAnsiTheme="minorHAnsi" w:cs="Arial"/>
          <w:b/>
          <w:szCs w:val="24"/>
        </w:rPr>
      </w:pPr>
    </w:p>
    <w:p w14:paraId="168C9CD4" w14:textId="001042F0" w:rsidR="00B1420E" w:rsidRPr="00B1420E" w:rsidRDefault="00B1420E" w:rsidP="00B1420E">
      <w:pPr>
        <w:pStyle w:val="DefaultText"/>
        <w:outlineLvl w:val="0"/>
        <w:rPr>
          <w:rFonts w:asciiTheme="minorHAnsi" w:hAnsiTheme="minorHAnsi" w:cs="Arial"/>
          <w:szCs w:val="24"/>
        </w:rPr>
      </w:pPr>
      <w:r w:rsidRPr="00762127">
        <w:rPr>
          <w:rFonts w:ascii="Calibri" w:hAnsi="Calibri" w:cs="Calibri"/>
          <w:bCs/>
          <w:color w:val="0070C0"/>
          <w:sz w:val="28"/>
          <w:szCs w:val="28"/>
        </w:rPr>
        <w:t>Cancellation</w:t>
      </w:r>
      <w:r w:rsidRPr="00B1420E">
        <w:rPr>
          <w:rFonts w:asciiTheme="minorHAnsi" w:hAnsiTheme="minorHAnsi" w:cs="Arial"/>
          <w:b/>
          <w:szCs w:val="24"/>
        </w:rPr>
        <w:t xml:space="preserve"> </w:t>
      </w:r>
      <w:r w:rsidRPr="00762127">
        <w:rPr>
          <w:rFonts w:ascii="Calibri" w:hAnsi="Calibri" w:cs="Calibri"/>
          <w:szCs w:val="24"/>
        </w:rPr>
        <w:t>- Cancelling a Scheduled Call</w:t>
      </w:r>
      <w:r w:rsidRPr="00B1420E">
        <w:rPr>
          <w:rFonts w:asciiTheme="minorHAnsi" w:hAnsiTheme="minorHAnsi" w:cs="Arial"/>
          <w:b/>
          <w:szCs w:val="24"/>
        </w:rPr>
        <w:t xml:space="preserve"> </w:t>
      </w:r>
    </w:p>
    <w:p w14:paraId="2B692E62" w14:textId="77777777" w:rsidR="00B1420E" w:rsidRPr="00B1420E" w:rsidRDefault="00B1420E" w:rsidP="00B1420E">
      <w:pPr>
        <w:pStyle w:val="DefaultText"/>
        <w:rPr>
          <w:rFonts w:asciiTheme="minorHAnsi" w:hAnsiTheme="minorHAnsi" w:cs="Arial"/>
          <w:szCs w:val="24"/>
        </w:rPr>
      </w:pPr>
    </w:p>
    <w:p w14:paraId="7D25365F" w14:textId="0206E4F3" w:rsidR="00B1420E" w:rsidRPr="00762127" w:rsidRDefault="00B1420E" w:rsidP="00762127">
      <w:pPr>
        <w:pStyle w:val="DefaultText"/>
        <w:spacing w:line="276" w:lineRule="auto"/>
        <w:rPr>
          <w:rFonts w:ascii="Calibri" w:hAnsi="Calibri" w:cs="Calibri"/>
          <w:szCs w:val="24"/>
        </w:rPr>
      </w:pPr>
      <w:r w:rsidRPr="00762127">
        <w:rPr>
          <w:rFonts w:ascii="Calibri" w:hAnsi="Calibri" w:cs="Calibri"/>
          <w:szCs w:val="24"/>
        </w:rPr>
        <w:lastRenderedPageBreak/>
        <w:t xml:space="preserve">A minimum notice period is required of twenty-four working hours to cancel an individual scheduled visit by the carer. Telephone cancellations are acceptable. </w:t>
      </w:r>
      <w:r w:rsidR="00661811" w:rsidRPr="00762127">
        <w:rPr>
          <w:rFonts w:ascii="Calibri" w:hAnsi="Calibri" w:cs="Calibri"/>
        </w:rPr>
        <w:t xml:space="preserve">Voicemail or text messages are not acceptable.  </w:t>
      </w:r>
      <w:r w:rsidRPr="00762127">
        <w:rPr>
          <w:rFonts w:ascii="Calibri" w:hAnsi="Calibri" w:cs="Calibri"/>
          <w:szCs w:val="24"/>
        </w:rPr>
        <w:t xml:space="preserve">Forward planning cancellations are gratefully received in writing. </w:t>
      </w:r>
    </w:p>
    <w:p w14:paraId="17A3D360" w14:textId="77777777" w:rsidR="00B1420E" w:rsidRPr="00B1420E" w:rsidRDefault="00B1420E" w:rsidP="00B1420E">
      <w:pPr>
        <w:pStyle w:val="DefaultText"/>
        <w:rPr>
          <w:rFonts w:asciiTheme="minorHAnsi" w:hAnsiTheme="minorHAnsi"/>
          <w:szCs w:val="24"/>
        </w:rPr>
      </w:pPr>
    </w:p>
    <w:p w14:paraId="02F0BCE8" w14:textId="77777777" w:rsidR="00B1420E" w:rsidRPr="00762127" w:rsidRDefault="00B1420E" w:rsidP="00B1420E">
      <w:pPr>
        <w:pStyle w:val="DefaultText"/>
        <w:outlineLvl w:val="0"/>
        <w:rPr>
          <w:rFonts w:ascii="Calibri" w:hAnsi="Calibri" w:cs="Calibri"/>
          <w:bCs/>
          <w:color w:val="0070C0"/>
          <w:sz w:val="28"/>
          <w:szCs w:val="28"/>
        </w:rPr>
      </w:pPr>
      <w:r w:rsidRPr="00762127">
        <w:rPr>
          <w:rFonts w:ascii="Calibri" w:hAnsi="Calibri" w:cs="Calibri"/>
          <w:bCs/>
          <w:color w:val="0070C0"/>
          <w:sz w:val="28"/>
          <w:szCs w:val="28"/>
        </w:rPr>
        <w:t>Cancelling a Service Contract / Delivery of Service</w:t>
      </w:r>
    </w:p>
    <w:p w14:paraId="688BB824" w14:textId="77777777" w:rsidR="00B1420E" w:rsidRPr="00B1420E" w:rsidRDefault="00B1420E" w:rsidP="00B1420E">
      <w:pPr>
        <w:pStyle w:val="DefaultText"/>
        <w:rPr>
          <w:rFonts w:asciiTheme="minorHAnsi" w:hAnsiTheme="minorHAnsi" w:cs="Arial"/>
          <w:szCs w:val="24"/>
        </w:rPr>
      </w:pPr>
    </w:p>
    <w:p w14:paraId="53242F32" w14:textId="3635E0F0" w:rsidR="00B1420E" w:rsidRPr="00762127" w:rsidRDefault="00B1420E" w:rsidP="00762127">
      <w:pPr>
        <w:pStyle w:val="DefaultText"/>
        <w:spacing w:line="276" w:lineRule="auto"/>
        <w:rPr>
          <w:rFonts w:ascii="Calibri" w:hAnsi="Calibri" w:cs="Calibri"/>
          <w:szCs w:val="24"/>
        </w:rPr>
      </w:pPr>
      <w:r w:rsidRPr="00762127">
        <w:rPr>
          <w:rFonts w:ascii="Calibri" w:hAnsi="Calibri" w:cs="Calibri"/>
          <w:szCs w:val="24"/>
        </w:rPr>
        <w:t xml:space="preserve">If it is your intention to cancel the service provided/care provision that is supplied to you by ‘AKC Home Support Services’, you are required to give </w:t>
      </w:r>
      <w:r w:rsidRPr="00762127">
        <w:rPr>
          <w:rFonts w:ascii="Calibri" w:hAnsi="Calibri" w:cs="Calibri"/>
          <w:i/>
          <w:szCs w:val="24"/>
        </w:rPr>
        <w:t>one month’s</w:t>
      </w:r>
      <w:r w:rsidRPr="00762127">
        <w:rPr>
          <w:rFonts w:ascii="Calibri" w:hAnsi="Calibri" w:cs="Calibri"/>
          <w:szCs w:val="24"/>
        </w:rPr>
        <w:t xml:space="preserve"> written notice of cancellation. </w:t>
      </w:r>
    </w:p>
    <w:p w14:paraId="2E337425" w14:textId="77777777" w:rsidR="00B1420E" w:rsidRPr="00B1420E" w:rsidRDefault="00B1420E" w:rsidP="00B1420E">
      <w:pPr>
        <w:pStyle w:val="DefaultText"/>
        <w:rPr>
          <w:rFonts w:asciiTheme="minorHAnsi" w:hAnsiTheme="minorHAnsi" w:cs="Arial"/>
          <w:szCs w:val="24"/>
        </w:rPr>
      </w:pPr>
    </w:p>
    <w:p w14:paraId="27AFD9BF" w14:textId="77777777" w:rsidR="00762127" w:rsidRDefault="00B1420E" w:rsidP="00762127">
      <w:pPr>
        <w:pStyle w:val="DefaultText"/>
        <w:spacing w:line="276" w:lineRule="auto"/>
        <w:rPr>
          <w:rFonts w:ascii="Calibri" w:hAnsi="Calibri" w:cs="Calibri"/>
          <w:szCs w:val="24"/>
        </w:rPr>
      </w:pPr>
      <w:r w:rsidRPr="00762127">
        <w:rPr>
          <w:rFonts w:ascii="Calibri" w:hAnsi="Calibri" w:cs="Calibri"/>
          <w:szCs w:val="24"/>
        </w:rPr>
        <w:t>The Service User must notify the Registered Manager – Sandra Jones (</w:t>
      </w:r>
      <w:hyperlink r:id="rId12" w:history="1">
        <w:r w:rsidRPr="00762127">
          <w:rPr>
            <w:rStyle w:val="Hyperlink"/>
            <w:rFonts w:ascii="Calibri" w:hAnsi="Calibri" w:cs="Calibri"/>
            <w:szCs w:val="24"/>
          </w:rPr>
          <w:t>sandra.jones@akc.uk.com</w:t>
        </w:r>
      </w:hyperlink>
      <w:r w:rsidRPr="00762127">
        <w:rPr>
          <w:rFonts w:ascii="Calibri" w:hAnsi="Calibri" w:cs="Calibri"/>
          <w:szCs w:val="24"/>
        </w:rPr>
        <w:t>)  of their intention to cancel in writing and forward to the AKC office</w:t>
      </w:r>
      <w:r w:rsidR="00762127">
        <w:rPr>
          <w:rFonts w:ascii="Calibri" w:hAnsi="Calibri" w:cs="Calibri"/>
          <w:szCs w:val="24"/>
        </w:rPr>
        <w:t xml:space="preserve">: </w:t>
      </w:r>
    </w:p>
    <w:p w14:paraId="06FB8743" w14:textId="58E015C4" w:rsidR="00B1420E" w:rsidRPr="00762127" w:rsidRDefault="00762127" w:rsidP="00762127">
      <w:pPr>
        <w:pStyle w:val="DefaultText"/>
        <w:spacing w:line="276" w:lineRule="auto"/>
        <w:rPr>
          <w:rFonts w:ascii="Calibri" w:hAnsi="Calibri" w:cs="Calibri"/>
          <w:szCs w:val="24"/>
        </w:rPr>
      </w:pPr>
      <w:r>
        <w:rPr>
          <w:rFonts w:ascii="Calibri" w:hAnsi="Calibri" w:cs="Calibri"/>
          <w:szCs w:val="24"/>
        </w:rPr>
        <w:t>41-43, Conway Road, Colwyn Bay Conwy LL29 7AA</w:t>
      </w:r>
    </w:p>
    <w:p w14:paraId="7A80C451" w14:textId="77777777" w:rsidR="00B1420E" w:rsidRPr="00762127" w:rsidRDefault="00B1420E" w:rsidP="00762127">
      <w:pPr>
        <w:pStyle w:val="DefaultText"/>
        <w:spacing w:line="276" w:lineRule="auto"/>
        <w:rPr>
          <w:rFonts w:ascii="Calibri" w:hAnsi="Calibri" w:cs="Calibri"/>
          <w:szCs w:val="24"/>
        </w:rPr>
      </w:pPr>
      <w:r w:rsidRPr="00762127">
        <w:rPr>
          <w:rFonts w:ascii="Calibri" w:hAnsi="Calibri" w:cs="Calibri"/>
          <w:szCs w:val="24"/>
        </w:rPr>
        <w:t xml:space="preserve">Please address all such communications to the Registered Manager. </w:t>
      </w:r>
    </w:p>
    <w:p w14:paraId="693E83D7" w14:textId="59A33109" w:rsidR="00D74B4B" w:rsidRPr="00F235B8" w:rsidRDefault="008A0E55">
      <w:pPr>
        <w:pStyle w:val="Heading2"/>
        <w:rPr>
          <w:rFonts w:ascii="Calibri" w:hAnsi="Calibri" w:cs="Calibri"/>
          <w:b w:val="0"/>
          <w:bCs w:val="0"/>
        </w:rPr>
      </w:pPr>
      <w:bookmarkStart w:id="27" w:name="WKID-201711171425000707-80617326"/>
      <w:bookmarkEnd w:id="26"/>
      <w:r w:rsidRPr="00F235B8">
        <w:rPr>
          <w:rFonts w:ascii="Calibri" w:hAnsi="Calibri" w:cs="Calibri"/>
          <w:b w:val="0"/>
          <w:bCs w:val="0"/>
        </w:rPr>
        <w:t>Co</w:t>
      </w:r>
      <w:r w:rsidR="00F235B8">
        <w:rPr>
          <w:rFonts w:ascii="Calibri" w:hAnsi="Calibri" w:cs="Calibri"/>
          <w:b w:val="0"/>
          <w:bCs w:val="0"/>
        </w:rPr>
        <w:t>ncerns</w:t>
      </w:r>
      <w:r w:rsidRPr="00F235B8">
        <w:rPr>
          <w:rFonts w:ascii="Calibri" w:hAnsi="Calibri" w:cs="Calibri"/>
          <w:b w:val="0"/>
          <w:bCs w:val="0"/>
        </w:rPr>
        <w:t xml:space="preserve"> </w:t>
      </w:r>
      <w:r w:rsidR="00F235B8">
        <w:rPr>
          <w:rFonts w:ascii="Calibri" w:hAnsi="Calibri" w:cs="Calibri"/>
          <w:b w:val="0"/>
          <w:bCs w:val="0"/>
        </w:rPr>
        <w:t>&amp;</w:t>
      </w:r>
      <w:r w:rsidRPr="00F235B8">
        <w:rPr>
          <w:rFonts w:ascii="Calibri" w:hAnsi="Calibri" w:cs="Calibri"/>
          <w:b w:val="0"/>
          <w:bCs w:val="0"/>
        </w:rPr>
        <w:t xml:space="preserve"> Compliments</w:t>
      </w:r>
      <w:bookmarkEnd w:id="27"/>
    </w:p>
    <w:p w14:paraId="165257A0" w14:textId="2260E887" w:rsidR="00F235B8" w:rsidRPr="000933E8" w:rsidRDefault="00F235B8" w:rsidP="000933E8">
      <w:pPr>
        <w:pStyle w:val="FirstParagraph"/>
        <w:spacing w:line="276" w:lineRule="auto"/>
        <w:rPr>
          <w:rFonts w:ascii="Calibri" w:hAnsi="Calibri" w:cs="Calibri"/>
          <w:shd w:val="clear" w:color="auto" w:fill="FFFFFF" w:themeFill="background1"/>
        </w:rPr>
      </w:pPr>
      <w:r w:rsidRPr="00F235B8">
        <w:rPr>
          <w:rFonts w:ascii="Calibri" w:hAnsi="Calibri" w:cs="Calibri"/>
        </w:rPr>
        <w:t>AKC operates a robust complaints procedure, which service users are encouraged to follow whenever they have a concern or complaint. The</w:t>
      </w:r>
      <w:r w:rsidRPr="00F235B8">
        <w:rPr>
          <w:rFonts w:ascii="Calibri" w:hAnsi="Calibri" w:cs="Calibri"/>
          <w:shd w:val="clear" w:color="auto" w:fill="F5F5F5"/>
        </w:rPr>
        <w:t xml:space="preserve"> </w:t>
      </w:r>
      <w:r w:rsidRPr="00F235B8">
        <w:rPr>
          <w:rFonts w:ascii="Calibri" w:hAnsi="Calibri" w:cs="Calibri"/>
        </w:rPr>
        <w:t>records show that there has been just one formal complaint in the last six months which was investigated to the satisfaction of the complainant</w:t>
      </w:r>
      <w:r w:rsidR="000933E8">
        <w:rPr>
          <w:rFonts w:ascii="Calibri" w:hAnsi="Calibri" w:cs="Calibri"/>
          <w:shd w:val="clear" w:color="auto" w:fill="FFFFFF" w:themeFill="background1"/>
        </w:rPr>
        <w:t>.</w:t>
      </w:r>
    </w:p>
    <w:p w14:paraId="6B376F07" w14:textId="77777777" w:rsidR="00EF0B6B" w:rsidRPr="00EF0B6B" w:rsidRDefault="00EF0B6B" w:rsidP="000933E8">
      <w:pPr>
        <w:pStyle w:val="FirstParagraph"/>
        <w:spacing w:line="276" w:lineRule="auto"/>
        <w:rPr>
          <w:rFonts w:ascii="Calibri" w:hAnsi="Calibri" w:cs="Calibri"/>
          <w:kern w:val="2"/>
          <w:lang w:val="en-GB" w:eastAsia="en-GB"/>
          <w14:ligatures w14:val="standardContextual"/>
        </w:rPr>
      </w:pPr>
      <w:r w:rsidRPr="00EF0B6B">
        <w:rPr>
          <w:rFonts w:ascii="Calibri" w:hAnsi="Calibri" w:cs="Calibri"/>
        </w:rPr>
        <w:t>We always welcome your feedback about our service, whether it is a compliment, a complaint, or a suggestion for how we can do things better.</w:t>
      </w:r>
    </w:p>
    <w:p w14:paraId="422A5EE2" w14:textId="77777777" w:rsidR="00EF0B6B" w:rsidRPr="00EF0B6B" w:rsidRDefault="00EF0B6B" w:rsidP="000933E8">
      <w:pPr>
        <w:pStyle w:val="BodyText"/>
        <w:spacing w:line="276" w:lineRule="auto"/>
        <w:rPr>
          <w:rFonts w:ascii="Calibri" w:hAnsi="Calibri" w:cs="Calibri"/>
          <w:kern w:val="2"/>
          <w:lang w:val="en-GB" w:eastAsia="en-GB"/>
          <w14:ligatures w14:val="standardContextual"/>
        </w:rPr>
      </w:pPr>
      <w:r w:rsidRPr="00EF0B6B">
        <w:rPr>
          <w:rFonts w:ascii="Calibri" w:hAnsi="Calibri" w:cs="Calibri"/>
        </w:rPr>
        <w:t>You can share your comments directly with your care workers. They may need to pass them on to management so that any action needed can be taken.</w:t>
      </w:r>
    </w:p>
    <w:p w14:paraId="455EBB04" w14:textId="77777777" w:rsidR="00EF0B6B" w:rsidRPr="00EF0B6B" w:rsidRDefault="00EF0B6B" w:rsidP="000933E8">
      <w:pPr>
        <w:pStyle w:val="BodyText"/>
        <w:spacing w:line="276" w:lineRule="auto"/>
        <w:rPr>
          <w:rFonts w:ascii="Calibri" w:hAnsi="Calibri" w:cs="Calibri"/>
          <w:kern w:val="2"/>
          <w:lang w:val="en-GB" w:eastAsia="en-GB"/>
          <w14:ligatures w14:val="standardContextual"/>
        </w:rPr>
      </w:pPr>
      <w:r w:rsidRPr="00EF0B6B">
        <w:rPr>
          <w:rFonts w:ascii="Calibri" w:hAnsi="Calibri" w:cs="Calibri"/>
        </w:rPr>
        <w:t>If you prefer, you can speak to our Registered Manager, Sandra Jones. If you feel your concern has not been taken seriously or acted on, you can ask to speak to the Responsible Individual, Sharron Jones, or, in an emergency, the on-call person.</w:t>
      </w:r>
    </w:p>
    <w:p w14:paraId="4B4CE670" w14:textId="77777777" w:rsidR="00EF0B6B" w:rsidRPr="00EF0B6B" w:rsidRDefault="00EF0B6B" w:rsidP="000933E8">
      <w:pPr>
        <w:pStyle w:val="BodyText"/>
        <w:spacing w:line="276" w:lineRule="auto"/>
        <w:rPr>
          <w:rFonts w:ascii="Calibri" w:hAnsi="Calibri" w:cs="Calibri"/>
          <w:kern w:val="2"/>
          <w:lang w:val="en-GB" w:eastAsia="en-GB"/>
          <w14:ligatures w14:val="standardContextual"/>
        </w:rPr>
      </w:pPr>
      <w:r w:rsidRPr="00EF0B6B">
        <w:rPr>
          <w:rFonts w:ascii="Calibri" w:hAnsi="Calibri" w:cs="Calibri"/>
        </w:rPr>
        <w:t>If you would like your concern to be handled more formally, please follow the steps in the attached complaints procedure.</w:t>
      </w:r>
    </w:p>
    <w:p w14:paraId="6A2D006B" w14:textId="77777777" w:rsidR="00EF0B6B" w:rsidRPr="00EF0B6B" w:rsidRDefault="00EF0B6B" w:rsidP="000933E8">
      <w:pPr>
        <w:pStyle w:val="BodyText"/>
        <w:spacing w:line="276" w:lineRule="auto"/>
        <w:rPr>
          <w:rFonts w:ascii="Calibri" w:hAnsi="Calibri" w:cs="Calibri"/>
          <w:kern w:val="2"/>
          <w:lang w:val="en-GB" w:eastAsia="en-GB"/>
          <w14:ligatures w14:val="standardContextual"/>
        </w:rPr>
      </w:pPr>
      <w:r w:rsidRPr="00EF0B6B">
        <w:rPr>
          <w:rFonts w:ascii="Calibri" w:hAnsi="Calibri" w:cs="Calibri"/>
        </w:rPr>
        <w:t>If you are not happy with how we have handled your complaint, you have the right to raise it directly with the local authority or health service, if it is funding your care.</w:t>
      </w:r>
    </w:p>
    <w:p w14:paraId="23CD6238" w14:textId="77777777" w:rsidR="00EF0B6B" w:rsidRPr="00EF0B6B" w:rsidRDefault="00EF0B6B" w:rsidP="000933E8">
      <w:pPr>
        <w:pStyle w:val="BodyText"/>
        <w:spacing w:line="276" w:lineRule="auto"/>
        <w:rPr>
          <w:rFonts w:ascii="Calibri" w:hAnsi="Calibri" w:cs="Calibri"/>
          <w:kern w:val="2"/>
          <w:lang w:val="en-GB" w:eastAsia="en-GB"/>
          <w14:ligatures w14:val="standardContextual"/>
        </w:rPr>
      </w:pPr>
      <w:r w:rsidRPr="00EF0B6B">
        <w:rPr>
          <w:rFonts w:ascii="Calibri" w:hAnsi="Calibri" w:cs="Calibri"/>
        </w:rPr>
        <w:t>We also have a duty of candour. This means that if we make a mistake in any part of your care, we will tell you and explain how we have put it right, or how we plan to put it right.</w:t>
      </w:r>
    </w:p>
    <w:p w14:paraId="737EFC2E" w14:textId="04895892" w:rsidR="00EF0B6B" w:rsidRPr="00EF0B6B" w:rsidRDefault="00EF0B6B">
      <w:pPr>
        <w:pStyle w:val="BodyText"/>
        <w:rPr>
          <w:rFonts w:ascii="Calibri" w:hAnsi="Calibri" w:cs="Calibri"/>
          <w:kern w:val="2"/>
          <w:lang w:val="en-GB" w:eastAsia="en-GB"/>
          <w14:ligatures w14:val="standardContextual"/>
        </w:rPr>
      </w:pPr>
      <w:r w:rsidRPr="00EF0B6B">
        <w:rPr>
          <w:rFonts w:ascii="Calibri" w:hAnsi="Calibri" w:cs="Calibri"/>
        </w:rPr>
        <w:t>A copy of our complaint’s procedure is attached to this document.</w:t>
      </w:r>
    </w:p>
    <w:p w14:paraId="5BD4138E" w14:textId="77777777" w:rsidR="00EF0B6B" w:rsidRPr="00EF0B6B" w:rsidRDefault="00EF0B6B" w:rsidP="000933E8">
      <w:pPr>
        <w:pStyle w:val="BodyText"/>
        <w:spacing w:line="276" w:lineRule="auto"/>
        <w:rPr>
          <w:rFonts w:ascii="Calibri" w:hAnsi="Calibri" w:cs="Calibri"/>
          <w:kern w:val="2"/>
          <w:lang w:val="en-GB" w:eastAsia="en-GB"/>
          <w14:ligatures w14:val="standardContextual"/>
        </w:rPr>
      </w:pPr>
      <w:bookmarkStart w:id="28" w:name="WKID-201711171431460408-51208049"/>
      <w:r w:rsidRPr="00EF0B6B">
        <w:rPr>
          <w:rFonts w:ascii="Calibri" w:hAnsi="Calibri" w:cs="Calibri"/>
        </w:rPr>
        <w:t>You are welcome to share your views with us at any time. Your feedback helps us understand how we are doing, and you are the best person to tell us.</w:t>
      </w:r>
    </w:p>
    <w:p w14:paraId="0613057B" w14:textId="77777777" w:rsidR="00D74B4B" w:rsidRPr="00EF0B6B" w:rsidRDefault="008A0E55">
      <w:pPr>
        <w:pStyle w:val="Heading2"/>
        <w:rPr>
          <w:rFonts w:ascii="Calibri" w:hAnsi="Calibri" w:cs="Calibri"/>
          <w:b w:val="0"/>
          <w:bCs w:val="0"/>
          <w:sz w:val="28"/>
          <w:szCs w:val="28"/>
        </w:rPr>
      </w:pPr>
      <w:r w:rsidRPr="00EF0B6B">
        <w:rPr>
          <w:rFonts w:ascii="Calibri" w:hAnsi="Calibri" w:cs="Calibri"/>
          <w:b w:val="0"/>
          <w:bCs w:val="0"/>
          <w:sz w:val="28"/>
          <w:szCs w:val="28"/>
        </w:rPr>
        <w:lastRenderedPageBreak/>
        <w:t>Additional Information</w:t>
      </w:r>
      <w:bookmarkEnd w:id="28"/>
    </w:p>
    <w:p w14:paraId="22C5E7EC" w14:textId="77777777" w:rsidR="00D74B4B" w:rsidRPr="00C40EED" w:rsidRDefault="008A0E55">
      <w:pPr>
        <w:pStyle w:val="FirstParagraph"/>
        <w:rPr>
          <w:rFonts w:ascii="Calibri" w:hAnsi="Calibri" w:cs="Calibri"/>
        </w:rPr>
      </w:pPr>
      <w:r w:rsidRPr="00C40EED">
        <w:rPr>
          <w:rFonts w:ascii="Calibri" w:hAnsi="Calibri" w:cs="Calibri"/>
        </w:rPr>
        <w:t>These are the organisations that you should know how to contact if you need to.</w:t>
      </w:r>
    </w:p>
    <w:p w14:paraId="1D5F10F8" w14:textId="4542D6A4" w:rsidR="00D74B4B" w:rsidRPr="00C40EED" w:rsidRDefault="008A0E55" w:rsidP="000933E8">
      <w:pPr>
        <w:numPr>
          <w:ilvl w:val="0"/>
          <w:numId w:val="6"/>
        </w:numPr>
        <w:spacing w:line="276" w:lineRule="auto"/>
        <w:rPr>
          <w:rFonts w:ascii="Calibri" w:hAnsi="Calibri" w:cs="Calibri"/>
        </w:rPr>
      </w:pPr>
      <w:r w:rsidRPr="00C40EED">
        <w:rPr>
          <w:rFonts w:ascii="Calibri" w:hAnsi="Calibri" w:cs="Calibri"/>
        </w:rPr>
        <w:t>The C</w:t>
      </w:r>
      <w:r w:rsidR="00EF0B6B" w:rsidRPr="00C40EED">
        <w:rPr>
          <w:rFonts w:ascii="Calibri" w:hAnsi="Calibri" w:cs="Calibri"/>
        </w:rPr>
        <w:t>are Inspectorate Wales (CIW)</w:t>
      </w:r>
      <w:r w:rsidRPr="00C40EED">
        <w:rPr>
          <w:rFonts w:ascii="Calibri" w:hAnsi="Calibri" w:cs="Calibri"/>
        </w:rPr>
        <w:t xml:space="preserve"> invites people who use registered services to share their concerns with them by phoning 0300 790 126, completing an online form on the </w:t>
      </w:r>
      <w:hyperlink r:id="rId13">
        <w:r w:rsidRPr="00C40EED">
          <w:rPr>
            <w:rStyle w:val="Hyperlink"/>
            <w:rFonts w:ascii="Calibri" w:hAnsi="Calibri" w:cs="Calibri"/>
          </w:rPr>
          <w:t>CIW website</w:t>
        </w:r>
      </w:hyperlink>
      <w:r w:rsidRPr="00C40EED">
        <w:rPr>
          <w:rFonts w:ascii="Calibri" w:hAnsi="Calibri" w:cs="Calibri"/>
        </w:rPr>
        <w:t>, or contacting a local office (details found on the CIW website).</w:t>
      </w:r>
    </w:p>
    <w:p w14:paraId="631AB177" w14:textId="3BEC4795" w:rsidR="00D74B4B" w:rsidRPr="00C40EED" w:rsidRDefault="008A0E55" w:rsidP="000933E8">
      <w:pPr>
        <w:numPr>
          <w:ilvl w:val="0"/>
          <w:numId w:val="6"/>
        </w:numPr>
        <w:spacing w:line="276" w:lineRule="auto"/>
        <w:rPr>
          <w:rFonts w:ascii="Calibri" w:hAnsi="Calibri" w:cs="Calibri"/>
          <w:color w:val="4F81BD" w:themeColor="accent1"/>
        </w:rPr>
      </w:pPr>
      <w:r w:rsidRPr="00C40EED">
        <w:rPr>
          <w:rFonts w:ascii="Calibri" w:hAnsi="Calibri" w:cs="Calibri"/>
        </w:rPr>
        <w:t>If you are concerned about possible ill treatment, neglect of your needs or abuse occurring anywhere in the provision of the service, you should contact your local socials services or nearest local safeguarding and protection adults’ board, who will respond to your concerns</w:t>
      </w:r>
      <w:r w:rsidRPr="00C40EED">
        <w:rPr>
          <w:rFonts w:ascii="Calibri" w:hAnsi="Calibri" w:cs="Calibri"/>
          <w:color w:val="4F81BD" w:themeColor="accent1"/>
        </w:rPr>
        <w:t xml:space="preserve">. </w:t>
      </w:r>
      <w:hyperlink r:id="rId14" w:history="1">
        <w:r w:rsidR="008A215B" w:rsidRPr="00C40EED">
          <w:rPr>
            <w:rStyle w:val="Hyperlink"/>
            <w:rFonts w:ascii="Calibri" w:hAnsi="Calibri" w:cs="Calibri"/>
            <w:shd w:val="clear" w:color="auto" w:fill="FFFFFF"/>
          </w:rPr>
          <w:t>https://www.conwy.gov.uk/.../Im-worried-about-somebody/Safeguarding.aspx</w:t>
        </w:r>
      </w:hyperlink>
      <w:r w:rsidR="008A215B" w:rsidRPr="00C40EED">
        <w:rPr>
          <w:rFonts w:ascii="Calibri" w:hAnsi="Calibri" w:cs="Calibri"/>
          <w:color w:val="4F81BD" w:themeColor="accent1"/>
          <w:shd w:val="clear" w:color="auto" w:fill="FFFFFF"/>
        </w:rPr>
        <w:t>. Tel: 0300 456 1111 or Out of Hours Tel: 0300 123 3079.</w:t>
      </w:r>
    </w:p>
    <w:p w14:paraId="121704FD" w14:textId="676D5625" w:rsidR="00D74B4B" w:rsidRPr="00C40EED" w:rsidRDefault="008A0E55" w:rsidP="000933E8">
      <w:pPr>
        <w:numPr>
          <w:ilvl w:val="0"/>
          <w:numId w:val="6"/>
        </w:numPr>
        <w:spacing w:line="276" w:lineRule="auto"/>
        <w:rPr>
          <w:rFonts w:ascii="Calibri" w:hAnsi="Calibri" w:cs="Calibri"/>
          <w:color w:val="4F81BD" w:themeColor="accent1"/>
        </w:rPr>
      </w:pPr>
      <w:r w:rsidRPr="00C40EED">
        <w:rPr>
          <w:rFonts w:ascii="Calibri" w:hAnsi="Calibri" w:cs="Calibri"/>
        </w:rPr>
        <w:t xml:space="preserve">If you need to discuss or review any part of your care with someone from the </w:t>
      </w:r>
      <w:r w:rsidR="009625A3" w:rsidRPr="00C40EED">
        <w:rPr>
          <w:rFonts w:ascii="Calibri" w:hAnsi="Calibri" w:cs="Calibri"/>
        </w:rPr>
        <w:t>L</w:t>
      </w:r>
      <w:r w:rsidRPr="00C40EED">
        <w:rPr>
          <w:rFonts w:ascii="Calibri" w:hAnsi="Calibri" w:cs="Calibri"/>
        </w:rPr>
        <w:t xml:space="preserve">ocal </w:t>
      </w:r>
      <w:r w:rsidR="009625A3" w:rsidRPr="00C40EED">
        <w:rPr>
          <w:rFonts w:ascii="Calibri" w:hAnsi="Calibri" w:cs="Calibri"/>
        </w:rPr>
        <w:t>A</w:t>
      </w:r>
      <w:r w:rsidRPr="00C40EED">
        <w:rPr>
          <w:rFonts w:ascii="Calibri" w:hAnsi="Calibri" w:cs="Calibri"/>
        </w:rPr>
        <w:t xml:space="preserve">uthority you should contact the adult social care department on or at </w:t>
      </w:r>
      <w:r w:rsidR="00786CB1" w:rsidRPr="00C40EED">
        <w:rPr>
          <w:rFonts w:ascii="Calibri" w:hAnsi="Calibri" w:cs="Calibri"/>
        </w:rPr>
        <w:t xml:space="preserve">Conwy County Borough Council at: </w:t>
      </w:r>
      <w:r w:rsidR="009625A3" w:rsidRPr="00C40EED">
        <w:rPr>
          <w:rFonts w:ascii="Calibri" w:hAnsi="Calibri" w:cs="Calibri"/>
          <w:color w:val="4F81BD" w:themeColor="accent1"/>
        </w:rPr>
        <w:t xml:space="preserve"> </w:t>
      </w:r>
      <w:hyperlink r:id="rId15" w:history="1">
        <w:r w:rsidR="009625A3" w:rsidRPr="00C40EED">
          <w:rPr>
            <w:rStyle w:val="Hyperlink"/>
            <w:rFonts w:ascii="Calibri" w:hAnsi="Calibri" w:cs="Calibri"/>
            <w:shd w:val="clear" w:color="auto" w:fill="FFFFFF"/>
          </w:rPr>
          <w:t>https://www.conwy.gov.uk/en/Resident/Social-Care-and-Wellbeing/Adults/</w:t>
        </w:r>
      </w:hyperlink>
      <w:r w:rsidR="009625A3" w:rsidRPr="00C40EED">
        <w:rPr>
          <w:rFonts w:ascii="Calibri" w:hAnsi="Calibri" w:cs="Calibri"/>
          <w:color w:val="4F81BD" w:themeColor="accent1"/>
          <w:shd w:val="clear" w:color="auto" w:fill="FFFFFF"/>
        </w:rPr>
        <w:t>. Tel: 0300 456 1111</w:t>
      </w:r>
    </w:p>
    <w:p w14:paraId="3022F9FF" w14:textId="77777777" w:rsidR="00D74B4B" w:rsidRPr="00C40EED" w:rsidRDefault="008A0E55">
      <w:pPr>
        <w:pStyle w:val="Heading2"/>
        <w:rPr>
          <w:rFonts w:ascii="Calibri" w:hAnsi="Calibri" w:cs="Calibri"/>
          <w:b w:val="0"/>
          <w:bCs w:val="0"/>
          <w:sz w:val="28"/>
          <w:szCs w:val="28"/>
        </w:rPr>
      </w:pPr>
      <w:bookmarkStart w:id="29" w:name="WKID-201711171436030108-08647462"/>
      <w:r w:rsidRPr="00C40EED">
        <w:rPr>
          <w:rFonts w:ascii="Calibri" w:hAnsi="Calibri" w:cs="Calibri"/>
          <w:b w:val="0"/>
          <w:bCs w:val="0"/>
          <w:sz w:val="28"/>
          <w:szCs w:val="28"/>
        </w:rPr>
        <w:t>In the Event of Any Changes of Registration</w:t>
      </w:r>
      <w:bookmarkEnd w:id="29"/>
    </w:p>
    <w:p w14:paraId="2F60C334" w14:textId="77777777" w:rsidR="00C40EED" w:rsidRPr="00C40EED" w:rsidRDefault="00C40EED" w:rsidP="000933E8">
      <w:pPr>
        <w:spacing w:before="100" w:beforeAutospacing="1" w:after="100" w:afterAutospacing="1" w:line="276" w:lineRule="auto"/>
        <w:rPr>
          <w:rFonts w:ascii="Calibri" w:eastAsia="Times New Roman" w:hAnsi="Calibri" w:cs="Calibri"/>
          <w:lang w:val="en-GB" w:eastAsia="en-GB"/>
        </w:rPr>
      </w:pPr>
      <w:r w:rsidRPr="00C40EED">
        <w:rPr>
          <w:rFonts w:ascii="Calibri" w:eastAsia="Times New Roman" w:hAnsi="Calibri" w:cs="Calibri"/>
          <w:lang w:val="en-GB" w:eastAsia="en-GB"/>
        </w:rPr>
        <w:t>AKC will always keep you fully informed if, in the unlikely event, the service closes or changes ownership. We will explain clearly what this means for you and do everything we can to make the process as smooth and reassuring as possible, in line with our registration requirements. You can also be confident that Care Inspectorate Wales (CIW) will be notified of any such change and will work closely with the local authority to help make sure that any transition or transfer of responsibilities is managed safely and with your wellbeing in mind.</w:t>
      </w:r>
    </w:p>
    <w:p w14:paraId="3E7A1C32" w14:textId="6D9879A9" w:rsidR="00B1420E" w:rsidRDefault="00B1420E" w:rsidP="00B1420E">
      <w:pPr>
        <w:pStyle w:val="BodyText"/>
      </w:pPr>
    </w:p>
    <w:p w14:paraId="7487744D" w14:textId="77777777" w:rsidR="00D74B4B" w:rsidRPr="00C40EED" w:rsidRDefault="008A0E55">
      <w:pPr>
        <w:pStyle w:val="Heading2"/>
        <w:rPr>
          <w:rFonts w:ascii="Calibri" w:hAnsi="Calibri" w:cs="Calibri"/>
          <w:b w:val="0"/>
          <w:bCs w:val="0"/>
          <w:sz w:val="28"/>
          <w:szCs w:val="28"/>
        </w:rPr>
      </w:pPr>
      <w:bookmarkStart w:id="30" w:name="WKID-201711171436300422-29414235"/>
      <w:r w:rsidRPr="00C40EED">
        <w:rPr>
          <w:rFonts w:ascii="Calibri" w:hAnsi="Calibri" w:cs="Calibri"/>
          <w:b w:val="0"/>
          <w:bCs w:val="0"/>
          <w:sz w:val="28"/>
          <w:szCs w:val="28"/>
        </w:rPr>
        <w:t>Review of This Document</w:t>
      </w:r>
      <w:bookmarkEnd w:id="30"/>
    </w:p>
    <w:p w14:paraId="0B85A38A" w14:textId="4F591280" w:rsidR="00D74B4B" w:rsidRPr="00C40EED" w:rsidRDefault="00786CB1">
      <w:pPr>
        <w:pStyle w:val="FirstParagraph"/>
        <w:rPr>
          <w:rFonts w:ascii="Calibri" w:hAnsi="Calibri" w:cs="Calibri"/>
        </w:rPr>
      </w:pPr>
      <w:r w:rsidRPr="00C40EED">
        <w:rPr>
          <w:rFonts w:ascii="Calibri" w:hAnsi="Calibri" w:cs="Calibri"/>
        </w:rPr>
        <w:t>AKC Home Support Services</w:t>
      </w:r>
      <w:r w:rsidR="008A0E55" w:rsidRPr="00C40EED">
        <w:rPr>
          <w:rFonts w:ascii="Calibri" w:hAnsi="Calibri" w:cs="Calibri"/>
        </w:rPr>
        <w:t xml:space="preserve"> reviews </w:t>
      </w:r>
      <w:r w:rsidR="00A132E7" w:rsidRPr="00C40EED">
        <w:rPr>
          <w:rFonts w:ascii="Calibri" w:hAnsi="Calibri" w:cs="Calibri"/>
        </w:rPr>
        <w:t>all</w:t>
      </w:r>
      <w:r w:rsidR="008A0E55" w:rsidRPr="00C40EED">
        <w:rPr>
          <w:rFonts w:ascii="Calibri" w:hAnsi="Calibri" w:cs="Calibri"/>
        </w:rPr>
        <w:t xml:space="preserve"> its policy documents </w:t>
      </w:r>
      <w:r w:rsidRPr="00C40EED">
        <w:rPr>
          <w:rFonts w:ascii="Calibri" w:hAnsi="Calibri" w:cs="Calibri"/>
        </w:rPr>
        <w:t>annually or upon any change</w:t>
      </w:r>
      <w:r w:rsidR="008A0E55" w:rsidRPr="00C40EED">
        <w:rPr>
          <w:rFonts w:ascii="Calibri" w:hAnsi="Calibri" w:cs="Calibri"/>
        </w:rPr>
        <w:t>. We welcome any comments on the contents of this information.</w:t>
      </w:r>
    </w:p>
    <w:p w14:paraId="20DF9876" w14:textId="32AEC558" w:rsidR="00D74B4B" w:rsidRPr="00C40EED" w:rsidRDefault="00786CB1">
      <w:pPr>
        <w:pStyle w:val="BodyText"/>
        <w:rPr>
          <w:rFonts w:ascii="Calibri" w:hAnsi="Calibri" w:cs="Calibri"/>
        </w:rPr>
      </w:pPr>
      <w:r w:rsidRPr="00C40EED">
        <w:rPr>
          <w:rFonts w:ascii="Calibri" w:hAnsi="Calibri" w:cs="Calibri"/>
        </w:rPr>
        <w:t>AKC</w:t>
      </w:r>
      <w:r w:rsidR="008A0E55" w:rsidRPr="00C40EED">
        <w:rPr>
          <w:rFonts w:ascii="Calibri" w:hAnsi="Calibri" w:cs="Calibri"/>
        </w:rPr>
        <w:t xml:space="preserve"> tries to make sure that everyone is fully satisfied with its services.</w:t>
      </w:r>
    </w:p>
    <w:p w14:paraId="3CE8AA9A" w14:textId="77777777" w:rsidR="00D74B4B" w:rsidRPr="00C40EED" w:rsidRDefault="008A0E55">
      <w:pPr>
        <w:pStyle w:val="BodyText"/>
        <w:rPr>
          <w:rFonts w:ascii="Calibri" w:hAnsi="Calibri" w:cs="Calibri"/>
        </w:rPr>
      </w:pPr>
      <w:r w:rsidRPr="00C40EED">
        <w:rPr>
          <w:rFonts w:ascii="Calibri" w:hAnsi="Calibri" w:cs="Calibri"/>
        </w:rPr>
        <w:t>Signed:</w:t>
      </w:r>
    </w:p>
    <w:tbl>
      <w:tblPr>
        <w:tblStyle w:val="Table"/>
        <w:tblW w:w="0" w:type="pct"/>
        <w:tblLook w:val="07C0" w:firstRow="0" w:lastRow="1" w:firstColumn="1" w:lastColumn="1" w:noHBand="1" w:noVBand="1"/>
      </w:tblPr>
      <w:tblGrid>
        <w:gridCol w:w="3715"/>
        <w:gridCol w:w="4018"/>
      </w:tblGrid>
      <w:tr w:rsidR="00786CB1" w:rsidRPr="00C40EED" w14:paraId="6184FB51" w14:textId="77777777">
        <w:tc>
          <w:tcPr>
            <w:tcW w:w="0" w:type="auto"/>
          </w:tcPr>
          <w:p w14:paraId="44E5B794" w14:textId="3BE728F6" w:rsidR="00D74B4B" w:rsidRPr="00C40EED" w:rsidRDefault="00786CB1">
            <w:pPr>
              <w:rPr>
                <w:rFonts w:ascii="Calibri" w:hAnsi="Calibri" w:cs="Calibri"/>
              </w:rPr>
            </w:pPr>
            <w:r w:rsidRPr="00C40EED">
              <w:rPr>
                <w:rFonts w:ascii="Calibri" w:hAnsi="Calibri" w:cs="Calibri"/>
              </w:rPr>
              <w:t xml:space="preserve">Sandra Jones </w:t>
            </w:r>
            <w:r w:rsidR="008A0E55" w:rsidRPr="00C40EED">
              <w:rPr>
                <w:rFonts w:ascii="Calibri" w:hAnsi="Calibri" w:cs="Calibri"/>
              </w:rPr>
              <w:t xml:space="preserve"> (</w:t>
            </w:r>
            <w:r w:rsidRPr="00C40EED">
              <w:rPr>
                <w:rFonts w:ascii="Calibri" w:hAnsi="Calibri" w:cs="Calibri"/>
              </w:rPr>
              <w:t>R</w:t>
            </w:r>
            <w:r w:rsidR="008A0E55" w:rsidRPr="00C40EED">
              <w:rPr>
                <w:rFonts w:ascii="Calibri" w:hAnsi="Calibri" w:cs="Calibri"/>
              </w:rPr>
              <w:t xml:space="preserve">egistered </w:t>
            </w:r>
            <w:r w:rsidRPr="00C40EED">
              <w:rPr>
                <w:rFonts w:ascii="Calibri" w:hAnsi="Calibri" w:cs="Calibri"/>
              </w:rPr>
              <w:t>Manager</w:t>
            </w:r>
            <w:r w:rsidR="008A0E55" w:rsidRPr="00C40EED">
              <w:rPr>
                <w:rFonts w:ascii="Calibri" w:hAnsi="Calibri" w:cs="Calibri"/>
              </w:rPr>
              <w:t>)</w:t>
            </w:r>
          </w:p>
        </w:tc>
        <w:tc>
          <w:tcPr>
            <w:tcW w:w="0" w:type="auto"/>
          </w:tcPr>
          <w:p w14:paraId="3BC0763E" w14:textId="70D1D99E" w:rsidR="00D74B4B" w:rsidRPr="00C40EED" w:rsidRDefault="00786CB1">
            <w:pPr>
              <w:rPr>
                <w:rFonts w:ascii="Calibri" w:hAnsi="Calibri" w:cs="Calibri"/>
              </w:rPr>
            </w:pPr>
            <w:r w:rsidRPr="00C40EED">
              <w:rPr>
                <w:rFonts w:ascii="Calibri" w:hAnsi="Calibri" w:cs="Calibri"/>
              </w:rPr>
              <w:t xml:space="preserve">Sharron Jones </w:t>
            </w:r>
            <w:r w:rsidR="008A0E55" w:rsidRPr="00C40EED">
              <w:rPr>
                <w:rFonts w:ascii="Calibri" w:hAnsi="Calibri" w:cs="Calibri"/>
              </w:rPr>
              <w:t xml:space="preserve"> (</w:t>
            </w:r>
            <w:r w:rsidRPr="00C40EED">
              <w:rPr>
                <w:rFonts w:ascii="Calibri" w:hAnsi="Calibri" w:cs="Calibri"/>
              </w:rPr>
              <w:t>Responsible Individual</w:t>
            </w:r>
            <w:r w:rsidR="008A0E55" w:rsidRPr="00C40EED">
              <w:rPr>
                <w:rFonts w:ascii="Calibri" w:hAnsi="Calibri" w:cs="Calibri"/>
              </w:rPr>
              <w:t>)</w:t>
            </w:r>
          </w:p>
        </w:tc>
      </w:tr>
      <w:tr w:rsidR="00786CB1" w:rsidRPr="00C40EED" w14:paraId="40407C5B" w14:textId="77777777">
        <w:tc>
          <w:tcPr>
            <w:tcW w:w="0" w:type="auto"/>
          </w:tcPr>
          <w:p w14:paraId="7922C5BF" w14:textId="77777777" w:rsidR="00D74B4B" w:rsidRDefault="00C40EED">
            <w:pPr>
              <w:rPr>
                <w:rFonts w:ascii="Calibri" w:hAnsi="Calibri" w:cs="Calibri"/>
              </w:rPr>
            </w:pPr>
            <w:r>
              <w:rPr>
                <w:rFonts w:ascii="Calibri" w:hAnsi="Calibri" w:cs="Calibri"/>
              </w:rPr>
              <w:t>05/2026</w:t>
            </w:r>
          </w:p>
          <w:p w14:paraId="45AA479D" w14:textId="445B210F" w:rsidR="00C40EED" w:rsidRPr="00C40EED" w:rsidRDefault="00C40EED">
            <w:pPr>
              <w:rPr>
                <w:rFonts w:ascii="Calibri" w:hAnsi="Calibri" w:cs="Calibri"/>
              </w:rPr>
            </w:pPr>
            <w:r>
              <w:rPr>
                <w:rFonts w:ascii="Calibri" w:hAnsi="Calibri" w:cs="Calibri"/>
              </w:rPr>
              <w:t>Review date: 05/2027</w:t>
            </w:r>
          </w:p>
        </w:tc>
        <w:tc>
          <w:tcPr>
            <w:tcW w:w="0" w:type="auto"/>
          </w:tcPr>
          <w:p w14:paraId="308A2F2C" w14:textId="77777777" w:rsidR="00D74B4B" w:rsidRPr="00C40EED" w:rsidRDefault="00D74B4B">
            <w:pPr>
              <w:rPr>
                <w:rFonts w:ascii="Calibri" w:hAnsi="Calibri" w:cs="Calibri"/>
              </w:rPr>
            </w:pPr>
          </w:p>
        </w:tc>
      </w:tr>
    </w:tbl>
    <w:p w14:paraId="0EA4961A" w14:textId="77777777" w:rsidR="00DB23AB" w:rsidRDefault="00DB23AB" w:rsidP="00E51AD6">
      <w:pPr>
        <w:pStyle w:val="Heading2"/>
        <w:jc w:val="center"/>
      </w:pPr>
      <w:bookmarkStart w:id="31" w:name="WKID-201711171443120962-46459590"/>
    </w:p>
    <w:p w14:paraId="54F2940F" w14:textId="77777777" w:rsidR="00DB23AB" w:rsidRDefault="00DB23AB" w:rsidP="00E51AD6">
      <w:pPr>
        <w:pStyle w:val="Heading2"/>
        <w:jc w:val="center"/>
      </w:pPr>
    </w:p>
    <w:p w14:paraId="75E4DFE5" w14:textId="5B1F259B" w:rsidR="00D74B4B" w:rsidRPr="00C40EED" w:rsidRDefault="008A0E55" w:rsidP="00E51AD6">
      <w:pPr>
        <w:pStyle w:val="Heading2"/>
        <w:jc w:val="center"/>
        <w:rPr>
          <w:rFonts w:ascii="Calibri" w:hAnsi="Calibri" w:cs="Calibri"/>
          <w:b w:val="0"/>
          <w:bCs w:val="0"/>
          <w:sz w:val="28"/>
          <w:szCs w:val="28"/>
        </w:rPr>
      </w:pPr>
      <w:r w:rsidRPr="00C40EED">
        <w:rPr>
          <w:rFonts w:ascii="Calibri" w:hAnsi="Calibri" w:cs="Calibri"/>
          <w:b w:val="0"/>
          <w:bCs w:val="0"/>
          <w:sz w:val="28"/>
          <w:szCs w:val="28"/>
        </w:rPr>
        <w:t>Attachments</w:t>
      </w:r>
      <w:bookmarkEnd w:id="31"/>
    </w:p>
    <w:p w14:paraId="72FA2DF2" w14:textId="77777777" w:rsidR="00C40EED" w:rsidRPr="00C40EED" w:rsidRDefault="00DC5535" w:rsidP="00C40EED">
      <w:pPr>
        <w:pStyle w:val="NormalWeb"/>
        <w:spacing w:line="300" w:lineRule="atLeast"/>
        <w:rPr>
          <w:rFonts w:ascii="Calibri" w:hAnsi="Calibri" w:cs="Calibri"/>
          <w:color w:val="000000" w:themeColor="text1"/>
        </w:rPr>
      </w:pPr>
      <w:r w:rsidRPr="00C40EED">
        <w:rPr>
          <w:rFonts w:ascii="Calibri" w:hAnsi="Calibri" w:cs="Calibri"/>
        </w:rPr>
        <w:t xml:space="preserve">A copy of the latest inspection report is attached to this document and other reports can be found on the </w:t>
      </w:r>
      <w:hyperlink r:id="rId16">
        <w:r w:rsidRPr="00C40EED">
          <w:rPr>
            <w:rStyle w:val="Hyperlink"/>
            <w:rFonts w:ascii="Calibri" w:hAnsi="Calibri" w:cs="Calibri"/>
            <w:color w:val="000000" w:themeColor="text1"/>
          </w:rPr>
          <w:t>CIW website</w:t>
        </w:r>
      </w:hyperlink>
      <w:r w:rsidRPr="00C40EED">
        <w:rPr>
          <w:rFonts w:ascii="Calibri" w:hAnsi="Calibri" w:cs="Calibri"/>
          <w:color w:val="000000" w:themeColor="text1"/>
        </w:rPr>
        <w:t>.</w:t>
      </w:r>
      <w:r w:rsidR="00C40EED" w:rsidRPr="00C40EED">
        <w:rPr>
          <w:rFonts w:ascii="Calibri" w:hAnsi="Calibri" w:cs="Calibri"/>
          <w:color w:val="000000" w:themeColor="text1"/>
        </w:rPr>
        <w:t xml:space="preserve"> The Care Inspectorate Wales (CIW) website address is:</w:t>
      </w:r>
    </w:p>
    <w:p w14:paraId="07DDF662" w14:textId="630D350E" w:rsidR="00C40EED" w:rsidRDefault="00C40EED" w:rsidP="00C40EED">
      <w:pPr>
        <w:numPr>
          <w:ilvl w:val="0"/>
          <w:numId w:val="28"/>
        </w:numPr>
        <w:spacing w:before="100" w:beforeAutospacing="1" w:after="100" w:afterAutospacing="1" w:line="300" w:lineRule="atLeast"/>
        <w:rPr>
          <w:rFonts w:ascii="Calibri" w:eastAsia="Times New Roman" w:hAnsi="Calibri" w:cs="Calibri"/>
          <w:color w:val="000000" w:themeColor="text1"/>
          <w:lang w:val="en-GB" w:eastAsia="en-GB"/>
        </w:rPr>
      </w:pPr>
      <w:r w:rsidRPr="00C40EED">
        <w:rPr>
          <w:rFonts w:ascii="Calibri" w:eastAsia="Times New Roman" w:hAnsi="Calibri" w:cs="Calibri"/>
          <w:color w:val="000000" w:themeColor="text1"/>
          <w:lang w:val="en-GB" w:eastAsia="en-GB"/>
        </w:rPr>
        <w:t xml:space="preserve">Care Inspectorate Wales (CIW): </w:t>
      </w:r>
      <w:hyperlink r:id="rId17" w:history="1">
        <w:r w:rsidRPr="00C40EED">
          <w:rPr>
            <w:rFonts w:ascii="Calibri" w:eastAsia="Times New Roman" w:hAnsi="Calibri" w:cs="Calibri"/>
            <w:color w:val="000000" w:themeColor="text1"/>
            <w:lang w:val="en-GB" w:eastAsia="en-GB"/>
          </w:rPr>
          <w:t>https://careinspectorate.wales/</w:t>
        </w:r>
      </w:hyperlink>
    </w:p>
    <w:p w14:paraId="4E31FB78" w14:textId="77777777" w:rsidR="00C40EED" w:rsidRDefault="008A0E55" w:rsidP="00C40EED">
      <w:pPr>
        <w:numPr>
          <w:ilvl w:val="0"/>
          <w:numId w:val="28"/>
        </w:numPr>
        <w:spacing w:before="100" w:beforeAutospacing="1" w:after="100" w:afterAutospacing="1" w:line="300" w:lineRule="atLeast"/>
        <w:rPr>
          <w:rFonts w:ascii="Calibri" w:eastAsia="Times New Roman" w:hAnsi="Calibri" w:cs="Calibri"/>
          <w:color w:val="000000" w:themeColor="text1"/>
          <w:lang w:val="en-GB" w:eastAsia="en-GB"/>
        </w:rPr>
      </w:pPr>
      <w:r w:rsidRPr="00C40EED">
        <w:rPr>
          <w:rFonts w:ascii="Calibri" w:hAnsi="Calibri" w:cs="Calibri"/>
        </w:rPr>
        <w:t>Complaints Procedure</w:t>
      </w:r>
    </w:p>
    <w:p w14:paraId="1FEB37CA" w14:textId="69FA9BA5" w:rsidR="00D74B4B" w:rsidRPr="00C40EED" w:rsidRDefault="008A0E55" w:rsidP="00C40EED">
      <w:pPr>
        <w:numPr>
          <w:ilvl w:val="0"/>
          <w:numId w:val="28"/>
        </w:numPr>
        <w:spacing w:before="100" w:beforeAutospacing="1" w:after="100" w:afterAutospacing="1" w:line="300" w:lineRule="atLeast"/>
        <w:rPr>
          <w:rFonts w:ascii="Calibri" w:eastAsia="Times New Roman" w:hAnsi="Calibri" w:cs="Calibri"/>
          <w:color w:val="000000" w:themeColor="text1"/>
          <w:lang w:val="en-GB" w:eastAsia="en-GB"/>
        </w:rPr>
      </w:pPr>
      <w:r w:rsidRPr="00C40EED">
        <w:rPr>
          <w:rFonts w:ascii="Calibri" w:hAnsi="Calibri" w:cs="Calibri"/>
        </w:rPr>
        <w:t>Safeguarding Policy.</w:t>
      </w:r>
    </w:p>
    <w:bookmarkEnd w:id="1"/>
    <w:p w14:paraId="16DE30AA" w14:textId="639D68BF" w:rsidR="003200E8" w:rsidRDefault="003200E8" w:rsidP="003200E8">
      <w:pPr>
        <w:pStyle w:val="ListParagraph"/>
        <w:numPr>
          <w:ilvl w:val="0"/>
          <w:numId w:val="16"/>
        </w:numPr>
      </w:pPr>
      <w:r>
        <w:t xml:space="preserve">             </w:t>
      </w:r>
    </w:p>
    <w:p w14:paraId="4813AABA" w14:textId="77777777" w:rsidR="00B1420E" w:rsidRDefault="00B1420E" w:rsidP="00C40EED">
      <w:pPr>
        <w:keepNext/>
        <w:keepLines/>
        <w:spacing w:before="480" w:after="0"/>
        <w:outlineLvl w:val="0"/>
        <w:rPr>
          <w:rFonts w:asciiTheme="majorHAnsi" w:eastAsiaTheme="majorEastAsia" w:hAnsiTheme="majorHAnsi" w:cstheme="majorBidi"/>
          <w:b/>
          <w:bCs/>
          <w:color w:val="345A8A" w:themeColor="accent1" w:themeShade="B5"/>
          <w:sz w:val="36"/>
          <w:szCs w:val="36"/>
          <w:u w:val="single"/>
        </w:rPr>
      </w:pPr>
      <w:bookmarkStart w:id="32" w:name="concerns-and-complaints-wales-policy"/>
      <w:bookmarkStart w:id="33" w:name="node-555163"/>
    </w:p>
    <w:p w14:paraId="73EED83B" w14:textId="77777777" w:rsidR="00B1420E" w:rsidRDefault="00B1420E" w:rsidP="003200E8">
      <w:pPr>
        <w:keepNext/>
        <w:keepLines/>
        <w:spacing w:before="480" w:after="0"/>
        <w:jc w:val="center"/>
        <w:outlineLvl w:val="0"/>
        <w:rPr>
          <w:rFonts w:asciiTheme="majorHAnsi" w:eastAsiaTheme="majorEastAsia" w:hAnsiTheme="majorHAnsi" w:cstheme="majorBidi"/>
          <w:b/>
          <w:bCs/>
          <w:color w:val="345A8A" w:themeColor="accent1" w:themeShade="B5"/>
          <w:sz w:val="36"/>
          <w:szCs w:val="36"/>
          <w:u w:val="single"/>
        </w:rPr>
      </w:pPr>
    </w:p>
    <w:bookmarkEnd w:id="32"/>
    <w:p w14:paraId="760D7695" w14:textId="77777777" w:rsidR="00DB23AB" w:rsidRDefault="00DB23AB" w:rsidP="003200E8">
      <w:pPr>
        <w:spacing w:before="180" w:after="180"/>
      </w:pPr>
    </w:p>
    <w:p w14:paraId="63A9BE5D" w14:textId="77777777" w:rsidR="0050100B" w:rsidRDefault="0050100B" w:rsidP="003200E8">
      <w:pPr>
        <w:spacing w:before="180" w:after="180"/>
      </w:pPr>
    </w:p>
    <w:p w14:paraId="7139A007" w14:textId="77777777" w:rsidR="0050100B" w:rsidRDefault="0050100B" w:rsidP="003200E8">
      <w:pPr>
        <w:spacing w:before="180" w:after="180"/>
      </w:pPr>
    </w:p>
    <w:p w14:paraId="4AF3BDE7" w14:textId="77777777" w:rsidR="0050100B" w:rsidRDefault="0050100B" w:rsidP="003200E8">
      <w:pPr>
        <w:spacing w:before="180" w:after="180"/>
      </w:pPr>
    </w:p>
    <w:p w14:paraId="54095186" w14:textId="77777777" w:rsidR="0050100B" w:rsidRDefault="0050100B" w:rsidP="003200E8">
      <w:pPr>
        <w:spacing w:before="180" w:after="180"/>
      </w:pPr>
    </w:p>
    <w:p w14:paraId="267738BF" w14:textId="77777777" w:rsidR="0050100B" w:rsidRDefault="0050100B" w:rsidP="003200E8">
      <w:pPr>
        <w:spacing w:before="180" w:after="180"/>
      </w:pPr>
    </w:p>
    <w:p w14:paraId="1E40D013" w14:textId="77777777" w:rsidR="0050100B" w:rsidRDefault="0050100B" w:rsidP="003200E8">
      <w:pPr>
        <w:spacing w:before="180" w:after="180"/>
      </w:pPr>
    </w:p>
    <w:p w14:paraId="0DD64F0B" w14:textId="77777777" w:rsidR="0050100B" w:rsidRDefault="0050100B" w:rsidP="003200E8">
      <w:pPr>
        <w:spacing w:before="180" w:after="180"/>
      </w:pPr>
    </w:p>
    <w:p w14:paraId="1A7AE918" w14:textId="77777777" w:rsidR="0050100B" w:rsidRDefault="0050100B" w:rsidP="003200E8">
      <w:pPr>
        <w:spacing w:before="180" w:after="180"/>
      </w:pPr>
    </w:p>
    <w:p w14:paraId="3AAB5E63" w14:textId="77777777" w:rsidR="0050100B" w:rsidRDefault="0050100B" w:rsidP="003200E8">
      <w:pPr>
        <w:spacing w:before="180" w:after="180"/>
      </w:pPr>
    </w:p>
    <w:p w14:paraId="48C4FEE2" w14:textId="77777777" w:rsidR="0050100B" w:rsidRDefault="0050100B" w:rsidP="003200E8">
      <w:pPr>
        <w:spacing w:before="180" w:after="180"/>
      </w:pPr>
    </w:p>
    <w:p w14:paraId="018175D3" w14:textId="77777777" w:rsidR="0050100B" w:rsidRDefault="0050100B" w:rsidP="003200E8">
      <w:pPr>
        <w:spacing w:before="180" w:after="180"/>
      </w:pPr>
    </w:p>
    <w:p w14:paraId="1DBECF3F" w14:textId="77777777" w:rsidR="0050100B" w:rsidRDefault="0050100B" w:rsidP="003200E8">
      <w:pPr>
        <w:spacing w:before="180" w:after="180"/>
      </w:pPr>
    </w:p>
    <w:p w14:paraId="69155A71" w14:textId="77777777" w:rsidR="0050100B" w:rsidRDefault="0050100B" w:rsidP="003200E8">
      <w:pPr>
        <w:spacing w:before="180" w:after="180"/>
      </w:pPr>
    </w:p>
    <w:p w14:paraId="5021FDBE" w14:textId="77777777" w:rsidR="0050100B" w:rsidRDefault="0050100B" w:rsidP="003200E8">
      <w:pPr>
        <w:spacing w:before="180" w:after="180"/>
      </w:pPr>
    </w:p>
    <w:p w14:paraId="79720B73" w14:textId="77777777" w:rsidR="00DF33D5" w:rsidRDefault="00DF33D5" w:rsidP="003200E8">
      <w:pPr>
        <w:spacing w:before="180" w:after="180"/>
      </w:pPr>
    </w:p>
    <w:p w14:paraId="27FC8470" w14:textId="77777777" w:rsidR="003B1561" w:rsidRPr="004D227C" w:rsidRDefault="003B1561" w:rsidP="003B1561">
      <w:pPr>
        <w:pStyle w:val="Heading1"/>
        <w:jc w:val="center"/>
        <w:rPr>
          <w:b w:val="0"/>
          <w:bCs w:val="0"/>
          <w:color w:val="0070C0"/>
          <w:u w:val="single"/>
        </w:rPr>
      </w:pPr>
      <w:r w:rsidRPr="00CE6DDF">
        <w:rPr>
          <w:b w:val="0"/>
          <w:color w:val="0070C0"/>
          <w:u w:val="single"/>
        </w:rPr>
        <w:lastRenderedPageBreak/>
        <w:t>C</w:t>
      </w:r>
      <w:r w:rsidRPr="004D227C">
        <w:rPr>
          <w:b w:val="0"/>
          <w:color w:val="0070C0"/>
          <w:u w:val="single"/>
        </w:rPr>
        <w:t>oncerns and Complaints Policy</w:t>
      </w:r>
    </w:p>
    <w:p w14:paraId="1D719209" w14:textId="77777777" w:rsidR="003B1561" w:rsidRPr="000933E8" w:rsidRDefault="003B1561" w:rsidP="000933E8">
      <w:pPr>
        <w:pStyle w:val="BodyText"/>
        <w:spacing w:line="276" w:lineRule="auto"/>
        <w:rPr>
          <w:rFonts w:ascii="Calibri" w:hAnsi="Calibri" w:cs="Calibri"/>
        </w:rPr>
      </w:pPr>
      <w:r w:rsidRPr="000933E8">
        <w:rPr>
          <w:rFonts w:ascii="Calibri" w:hAnsi="Calibri" w:cs="Calibri"/>
        </w:rPr>
        <w:t>This policy sets out the values, principles and procedures, which underpin AKC Home Support Services approach to handling complaints in line with the requirements of the Regulated Services (Service Providers and Responsible Individuals) (Wales) Regulations 2017. The key regulations are:</w:t>
      </w:r>
    </w:p>
    <w:p w14:paraId="28FC127A" w14:textId="77777777" w:rsidR="003B1561" w:rsidRPr="000933E8" w:rsidRDefault="003B1561" w:rsidP="003B1561">
      <w:pPr>
        <w:numPr>
          <w:ilvl w:val="0"/>
          <w:numId w:val="2"/>
        </w:numPr>
        <w:rPr>
          <w:rFonts w:ascii="Calibri" w:hAnsi="Calibri" w:cs="Calibri"/>
        </w:rPr>
      </w:pPr>
      <w:r w:rsidRPr="000933E8">
        <w:rPr>
          <w:rFonts w:ascii="Calibri" w:hAnsi="Calibri" w:cs="Calibri"/>
        </w:rPr>
        <w:t>Regulation 12: Guidance — all registered care services must include a complaints policy in its policies and procedures</w:t>
      </w:r>
    </w:p>
    <w:p w14:paraId="695D966E" w14:textId="77777777" w:rsidR="003B1561" w:rsidRPr="000933E8" w:rsidRDefault="003B1561" w:rsidP="003B1561">
      <w:pPr>
        <w:numPr>
          <w:ilvl w:val="0"/>
          <w:numId w:val="2"/>
        </w:numPr>
        <w:rPr>
          <w:rFonts w:ascii="Calibri" w:hAnsi="Calibri" w:cs="Calibri"/>
        </w:rPr>
      </w:pPr>
      <w:r w:rsidRPr="000933E8">
        <w:rPr>
          <w:rFonts w:ascii="Calibri" w:hAnsi="Calibri" w:cs="Calibri"/>
        </w:rPr>
        <w:t>Regulation 19: Information About the Service — should include the complaints procedure, how to make a complaint, and how to escalate an unresolved complaint to the relevant body, e.g. Public Service Ombudsman Wales, Care Inspectorate Wales (CIW), and the Older People’s Commissioner for Wales</w:t>
      </w:r>
    </w:p>
    <w:p w14:paraId="4660D812" w14:textId="77777777" w:rsidR="003B1561" w:rsidRPr="000933E8" w:rsidRDefault="003B1561" w:rsidP="003B1561">
      <w:pPr>
        <w:numPr>
          <w:ilvl w:val="0"/>
          <w:numId w:val="2"/>
        </w:numPr>
        <w:rPr>
          <w:rFonts w:ascii="Calibri" w:hAnsi="Calibri" w:cs="Calibri"/>
        </w:rPr>
      </w:pPr>
      <w:r w:rsidRPr="000933E8">
        <w:rPr>
          <w:rFonts w:ascii="Calibri" w:hAnsi="Calibri" w:cs="Calibri"/>
        </w:rPr>
        <w:t>Regulation 64: Complaints Policy and Procedure.</w:t>
      </w:r>
    </w:p>
    <w:p w14:paraId="0C4E09C7" w14:textId="77777777" w:rsidR="003B1561" w:rsidRPr="00377F6E" w:rsidRDefault="003B1561" w:rsidP="003B1561">
      <w:pPr>
        <w:pStyle w:val="FirstParagraph"/>
        <w:rPr>
          <w:rFonts w:ascii="Calibri" w:hAnsi="Calibri" w:cs="Calibri"/>
        </w:rPr>
      </w:pPr>
      <w:r w:rsidRPr="00377F6E">
        <w:rPr>
          <w:rFonts w:ascii="Calibri" w:hAnsi="Calibri" w:cs="Calibri"/>
        </w:rPr>
        <w:t>(See also Regulations 66, 73, 74, 77 and 80.)</w:t>
      </w:r>
    </w:p>
    <w:p w14:paraId="28D9C59A" w14:textId="77777777" w:rsidR="003B1561" w:rsidRPr="000933E8" w:rsidRDefault="003B1561" w:rsidP="003B1561">
      <w:pPr>
        <w:pStyle w:val="Heading2"/>
        <w:rPr>
          <w:rFonts w:ascii="Calibri" w:hAnsi="Calibri" w:cs="Calibri"/>
          <w:b w:val="0"/>
          <w:bCs w:val="0"/>
          <w:color w:val="0070C0"/>
          <w:sz w:val="28"/>
          <w:szCs w:val="28"/>
        </w:rPr>
      </w:pPr>
      <w:bookmarkStart w:id="34" w:name="WKID-201508101509470648-98128264"/>
      <w:r w:rsidRPr="000933E8">
        <w:rPr>
          <w:rFonts w:ascii="Calibri" w:hAnsi="Calibri" w:cs="Calibri"/>
          <w:b w:val="0"/>
          <w:color w:val="0070C0"/>
          <w:sz w:val="28"/>
          <w:szCs w:val="28"/>
        </w:rPr>
        <w:t>Policy Statement</w:t>
      </w:r>
      <w:bookmarkEnd w:id="34"/>
    </w:p>
    <w:p w14:paraId="457E6229" w14:textId="77777777" w:rsidR="003B1561" w:rsidRPr="000933E8" w:rsidRDefault="003B1561" w:rsidP="000933E8">
      <w:pPr>
        <w:pStyle w:val="FirstParagraph"/>
        <w:spacing w:line="276" w:lineRule="auto"/>
        <w:rPr>
          <w:rFonts w:ascii="Calibri" w:hAnsi="Calibri" w:cs="Calibri"/>
        </w:rPr>
      </w:pPr>
      <w:r w:rsidRPr="000933E8">
        <w:rPr>
          <w:rFonts w:ascii="Calibri" w:hAnsi="Calibri" w:cs="Calibri"/>
        </w:rPr>
        <w:t>AKC Home Support Services works on the principle that if a person receiving care wishes to make a complaint or register a concern, they should find it easy to do so. AKC welcome complaints and look on them as opportunities to learn, adapt, improve and provide better services.</w:t>
      </w:r>
    </w:p>
    <w:p w14:paraId="1C88A819" w14:textId="77777777" w:rsidR="003B1561" w:rsidRPr="000933E8" w:rsidRDefault="003B1561" w:rsidP="000933E8">
      <w:pPr>
        <w:pStyle w:val="BodyText"/>
        <w:spacing w:line="276" w:lineRule="auto"/>
        <w:rPr>
          <w:rFonts w:ascii="Calibri" w:hAnsi="Calibri" w:cs="Calibri"/>
        </w:rPr>
      </w:pPr>
      <w:r w:rsidRPr="000933E8">
        <w:rPr>
          <w:rFonts w:ascii="Calibri" w:hAnsi="Calibri" w:cs="Calibri"/>
        </w:rPr>
        <w:t>We will always seek to find a workable solution to any concern or complaint. This policy ensures that the care service takes seriously all complaints made by people who use the service and their relatives and carers and addresses them properly in line with the regulations and best practice guidance.</w:t>
      </w:r>
    </w:p>
    <w:p w14:paraId="41A57B75" w14:textId="77777777" w:rsidR="003B1561" w:rsidRPr="000933E8" w:rsidRDefault="003B1561" w:rsidP="000933E8">
      <w:pPr>
        <w:pStyle w:val="BodyText"/>
        <w:spacing w:line="276" w:lineRule="auto"/>
        <w:rPr>
          <w:rFonts w:ascii="Calibri" w:hAnsi="Calibri" w:cs="Calibri"/>
        </w:rPr>
      </w:pPr>
      <w:r w:rsidRPr="000933E8">
        <w:rPr>
          <w:rFonts w:ascii="Calibri" w:hAnsi="Calibri" w:cs="Calibri"/>
        </w:rPr>
        <w:t>Our service complaints management aims to address problems raised by complaints about our service proportionately, fairly and transparently and acknowledge any distress these might have caused. We do not set out to apportion blame on anyone who might have been at fault, although the outcomes of a complaints process might result in staff having to face disciplinary proceedings.</w:t>
      </w:r>
    </w:p>
    <w:p w14:paraId="047E1013" w14:textId="77777777" w:rsidR="003B1561" w:rsidRPr="000933E8" w:rsidRDefault="003B1561" w:rsidP="000933E8">
      <w:pPr>
        <w:pStyle w:val="BodyText"/>
        <w:spacing w:line="276" w:lineRule="auto"/>
        <w:rPr>
          <w:rFonts w:ascii="Calibri" w:hAnsi="Calibri" w:cs="Calibri"/>
        </w:rPr>
      </w:pPr>
      <w:r w:rsidRPr="000933E8">
        <w:rPr>
          <w:rFonts w:ascii="Calibri" w:hAnsi="Calibri" w:cs="Calibri"/>
        </w:rPr>
        <w:t>AKC accepts that any failing to listen to or address complaints could lead to an aggravation of problems within the service, adverse inspection reports and possible litigation if serious complaints are made.</w:t>
      </w:r>
    </w:p>
    <w:p w14:paraId="733B50D6" w14:textId="77777777" w:rsidR="003B1561" w:rsidRPr="000933E8" w:rsidRDefault="003B1561" w:rsidP="000933E8">
      <w:pPr>
        <w:pStyle w:val="BodyText"/>
        <w:spacing w:line="276" w:lineRule="auto"/>
        <w:rPr>
          <w:rFonts w:ascii="Calibri" w:hAnsi="Calibri" w:cs="Calibri"/>
        </w:rPr>
      </w:pPr>
      <w:r w:rsidRPr="000933E8">
        <w:rPr>
          <w:rFonts w:ascii="Calibri" w:hAnsi="Calibri" w:cs="Calibri"/>
        </w:rPr>
        <w:t>We consider that most complaints, if dealt with early, openly and honestly, can be resolved at a local level, i.e. between the complainant and the service, which means that they will not escalate. The complaints procedure, if properly and effectively implemented, will result in people who use the service feeling confident that we listen to their complaints and worries and act promptly and fairly to relieve them.</w:t>
      </w:r>
    </w:p>
    <w:p w14:paraId="45991AD4" w14:textId="77777777" w:rsidR="003B1561" w:rsidRPr="000933E8" w:rsidRDefault="003B1561" w:rsidP="000933E8">
      <w:pPr>
        <w:pStyle w:val="BodyText"/>
        <w:spacing w:line="276" w:lineRule="auto"/>
        <w:rPr>
          <w:rFonts w:ascii="Calibri" w:hAnsi="Calibri" w:cs="Calibri"/>
        </w:rPr>
      </w:pPr>
      <w:r w:rsidRPr="000933E8">
        <w:rPr>
          <w:rFonts w:ascii="Calibri" w:hAnsi="Calibri" w:cs="Calibri"/>
        </w:rPr>
        <w:t>AKC advises people who use the service and their representatives to make any complaint initially to the management of the service, which will address the matter by following its established procedures.</w:t>
      </w:r>
    </w:p>
    <w:p w14:paraId="1DA6FEE0" w14:textId="77777777" w:rsidR="003B1561" w:rsidRDefault="003B1561" w:rsidP="003B1561">
      <w:pPr>
        <w:pStyle w:val="BodyText"/>
        <w:rPr>
          <w:rFonts w:cs="Calibri"/>
        </w:rPr>
      </w:pPr>
    </w:p>
    <w:p w14:paraId="2A8C9245" w14:textId="77777777" w:rsidR="003B1561" w:rsidRDefault="003B1561" w:rsidP="003B1561">
      <w:pPr>
        <w:pStyle w:val="BodyText"/>
        <w:rPr>
          <w:rFonts w:cs="Calibri"/>
        </w:rPr>
      </w:pPr>
    </w:p>
    <w:p w14:paraId="6DD43210" w14:textId="77777777" w:rsidR="003B1561" w:rsidRPr="002F0413" w:rsidRDefault="003B1561" w:rsidP="003B1561">
      <w:pPr>
        <w:pStyle w:val="BodyText"/>
        <w:rPr>
          <w:rFonts w:cs="Calibri"/>
        </w:rPr>
      </w:pPr>
    </w:p>
    <w:p w14:paraId="00917738" w14:textId="77777777" w:rsidR="003B1561" w:rsidRPr="00B63DA6" w:rsidRDefault="003B1561" w:rsidP="003B1561">
      <w:pPr>
        <w:pStyle w:val="Heading2"/>
        <w:rPr>
          <w:b w:val="0"/>
          <w:bCs w:val="0"/>
          <w:sz w:val="28"/>
          <w:szCs w:val="28"/>
        </w:rPr>
      </w:pPr>
      <w:bookmarkStart w:id="35" w:name="WKID-202501311222380478-72196729"/>
      <w:r w:rsidRPr="00B63DA6">
        <w:rPr>
          <w:b w:val="0"/>
          <w:sz w:val="28"/>
          <w:szCs w:val="28"/>
        </w:rPr>
        <w:t>Policy Issues</w:t>
      </w:r>
      <w:bookmarkEnd w:id="35"/>
    </w:p>
    <w:p w14:paraId="679745EE" w14:textId="77777777" w:rsidR="003B1561" w:rsidRPr="000933E8" w:rsidRDefault="003B1561" w:rsidP="00303738">
      <w:pPr>
        <w:pStyle w:val="FirstParagraph"/>
        <w:spacing w:line="276" w:lineRule="auto"/>
        <w:rPr>
          <w:rFonts w:ascii="Calibri" w:hAnsi="Calibri" w:cs="Calibri"/>
        </w:rPr>
      </w:pPr>
      <w:r w:rsidRPr="000933E8">
        <w:rPr>
          <w:rFonts w:ascii="Calibri" w:hAnsi="Calibri" w:cs="Calibri"/>
        </w:rPr>
        <w:t xml:space="preserve">We recognise that where it provides a local authority or health authority commissioned service, it is the commissioner which becomes accountable for any potential faults in the provision of the service. It is also the commissioning authority which will be responsible for ensuring that the care provider corrects any </w:t>
      </w:r>
    </w:p>
    <w:p w14:paraId="3162AA35" w14:textId="77777777" w:rsidR="003B1561" w:rsidRPr="000933E8" w:rsidRDefault="003B1561" w:rsidP="00303738">
      <w:pPr>
        <w:pStyle w:val="FirstParagraph"/>
        <w:spacing w:line="276" w:lineRule="auto"/>
        <w:rPr>
          <w:rFonts w:ascii="Calibri" w:hAnsi="Calibri" w:cs="Calibri"/>
        </w:rPr>
      </w:pPr>
      <w:r w:rsidRPr="000933E8">
        <w:rPr>
          <w:rFonts w:ascii="Calibri" w:hAnsi="Calibri" w:cs="Calibri"/>
        </w:rPr>
        <w:t>faults found from the investigation of the complaint and could do this through its quality monitoring processes.</w:t>
      </w:r>
    </w:p>
    <w:p w14:paraId="31288407" w14:textId="77777777" w:rsidR="003B1561" w:rsidRPr="000933E8" w:rsidRDefault="003B1561" w:rsidP="00303738">
      <w:pPr>
        <w:pStyle w:val="BodyText"/>
        <w:spacing w:line="276" w:lineRule="auto"/>
        <w:rPr>
          <w:rFonts w:ascii="Calibri" w:hAnsi="Calibri" w:cs="Calibri"/>
        </w:rPr>
      </w:pPr>
      <w:r w:rsidRPr="000933E8">
        <w:rPr>
          <w:rFonts w:ascii="Calibri" w:hAnsi="Calibri" w:cs="Calibri"/>
        </w:rPr>
        <w:t>When a written complaint is received about a local authority commissioned service it is providing, we will notify the commissioning authority of the complaint, how it proposes investigating it and of the outcomes. This ensures transparency, good communication and partnership working in the complaints handling process.</w:t>
      </w:r>
    </w:p>
    <w:p w14:paraId="7A5DD309" w14:textId="77777777" w:rsidR="003B1561" w:rsidRPr="000933E8" w:rsidRDefault="003B1561" w:rsidP="00303738">
      <w:pPr>
        <w:pStyle w:val="BodyText"/>
        <w:spacing w:line="276" w:lineRule="auto"/>
        <w:rPr>
          <w:rFonts w:ascii="Calibri" w:hAnsi="Calibri" w:cs="Calibri"/>
        </w:rPr>
      </w:pPr>
      <w:r w:rsidRPr="000933E8">
        <w:rPr>
          <w:rFonts w:ascii="Calibri" w:hAnsi="Calibri" w:cs="Calibri"/>
        </w:rPr>
        <w:t>AKC recognise that a complainant who is not prepared to have the investigation conducted by the care service or is dissatisfied with the response to the complaint can escalate the complaint to the responsible commissioning authority.</w:t>
      </w:r>
    </w:p>
    <w:p w14:paraId="7C75FFF2" w14:textId="77777777" w:rsidR="003B1561" w:rsidRPr="000933E8" w:rsidRDefault="003B1561" w:rsidP="00303738">
      <w:pPr>
        <w:pStyle w:val="BodyText"/>
        <w:spacing w:line="276" w:lineRule="auto"/>
        <w:rPr>
          <w:rFonts w:ascii="Calibri" w:hAnsi="Calibri" w:cs="Calibri"/>
        </w:rPr>
      </w:pPr>
      <w:r w:rsidRPr="000933E8">
        <w:rPr>
          <w:rFonts w:ascii="Calibri" w:hAnsi="Calibri" w:cs="Calibri"/>
        </w:rPr>
        <w:t>AKC will also inform people who are paying for their own care independently without local authority involvement of their legal right to escalate an unresolved complaint directly to the Public Service Ombudsman Wales.</w:t>
      </w:r>
    </w:p>
    <w:p w14:paraId="55E8D488" w14:textId="77777777" w:rsidR="003B1561" w:rsidRPr="000933E8" w:rsidRDefault="003B1561" w:rsidP="00303738">
      <w:pPr>
        <w:pStyle w:val="BodyText"/>
        <w:spacing w:line="276" w:lineRule="auto"/>
        <w:rPr>
          <w:rFonts w:ascii="Calibri" w:hAnsi="Calibri" w:cs="Calibri"/>
        </w:rPr>
      </w:pPr>
      <w:r w:rsidRPr="000933E8">
        <w:rPr>
          <w:rFonts w:ascii="Calibri" w:hAnsi="Calibri" w:cs="Calibri"/>
        </w:rPr>
        <w:t>If the complaint involves safeguarding issues requiring an alert to the local safeguarding authority, we will follow the safeguarding procedures, carrying out any internal investigation in line with any plan agreed with the safeguarding staff (with information shared with CIW).</w:t>
      </w:r>
    </w:p>
    <w:p w14:paraId="602E5BB7" w14:textId="77777777" w:rsidR="003B1561" w:rsidRPr="000933E8" w:rsidRDefault="003B1561" w:rsidP="00303738">
      <w:pPr>
        <w:pStyle w:val="BodyText"/>
        <w:spacing w:line="276" w:lineRule="auto"/>
        <w:rPr>
          <w:rFonts w:ascii="Calibri" w:hAnsi="Calibri" w:cs="Calibri"/>
        </w:rPr>
      </w:pPr>
      <w:r w:rsidRPr="000933E8">
        <w:rPr>
          <w:rFonts w:ascii="Calibri" w:hAnsi="Calibri" w:cs="Calibri"/>
        </w:rPr>
        <w:t>If the complaint concerns the conduct or performance of the service manager, who would otherwise be responsible for handling and investigating the complaint, the Responsible Individual, if different from the registered manager, will become responsible for the complaints handling process.</w:t>
      </w:r>
    </w:p>
    <w:p w14:paraId="6D81746A" w14:textId="77777777" w:rsidR="003B1561" w:rsidRPr="000933E8" w:rsidRDefault="003B1561" w:rsidP="00303738">
      <w:pPr>
        <w:pStyle w:val="BodyText"/>
        <w:spacing w:line="276" w:lineRule="auto"/>
        <w:rPr>
          <w:rFonts w:ascii="Calibri" w:hAnsi="Calibri" w:cs="Calibri"/>
        </w:rPr>
      </w:pPr>
      <w:r w:rsidRPr="000933E8">
        <w:rPr>
          <w:rFonts w:ascii="Calibri" w:hAnsi="Calibri" w:cs="Calibri"/>
        </w:rPr>
        <w:t>The Responsible Individual will investigate the complaint in line with the complaint’s procedure, which could include arranging for the complaint to be investigated by a competent independent person or body. This could be the local authority if the commissioner of the service subject to the complaint about the manager. If the finding indicates misconduct on the part of the service manager, the Responsible Individual will refer the service manager to their registration body Social Care Wales for possible investigation.</w:t>
      </w:r>
    </w:p>
    <w:p w14:paraId="1A5BE6CB" w14:textId="77777777" w:rsidR="003B1561" w:rsidRPr="000933E8" w:rsidRDefault="003B1561" w:rsidP="00303738">
      <w:pPr>
        <w:pStyle w:val="BodyText"/>
        <w:spacing w:line="276" w:lineRule="auto"/>
        <w:rPr>
          <w:rFonts w:ascii="Calibri" w:hAnsi="Calibri" w:cs="Calibri"/>
        </w:rPr>
      </w:pPr>
      <w:r w:rsidRPr="000933E8">
        <w:rPr>
          <w:rFonts w:ascii="Calibri" w:hAnsi="Calibri" w:cs="Calibri"/>
        </w:rPr>
        <w:t>If a privately funded service, the Responsible Individual as the representative of the care provider will, if unable to achieve local resolution, recommend that the complainant escalates the matter to the Public Service Ombudsman Wales with referral of the service manager to Social Care Wales as a potential outcome also depending on the Ombudsman’s findings.</w:t>
      </w:r>
    </w:p>
    <w:p w14:paraId="52B1BCF5" w14:textId="77777777" w:rsidR="003B1561" w:rsidRPr="000933E8" w:rsidRDefault="003B1561" w:rsidP="003B1561">
      <w:pPr>
        <w:pStyle w:val="Heading3"/>
        <w:rPr>
          <w:rFonts w:ascii="Calibri" w:hAnsi="Calibri" w:cs="Calibri"/>
          <w:b w:val="0"/>
          <w:bCs w:val="0"/>
        </w:rPr>
      </w:pPr>
      <w:bookmarkStart w:id="36" w:name="WKID-201702131412510181-86229769"/>
      <w:r w:rsidRPr="000933E8">
        <w:rPr>
          <w:rFonts w:ascii="Calibri" w:hAnsi="Calibri" w:cs="Calibri"/>
          <w:b w:val="0"/>
        </w:rPr>
        <w:lastRenderedPageBreak/>
        <w:t>AKC Home Support Services’ approach</w:t>
      </w:r>
      <w:bookmarkEnd w:id="36"/>
    </w:p>
    <w:p w14:paraId="07AADA39" w14:textId="77777777" w:rsidR="003B1561" w:rsidRPr="00303738" w:rsidRDefault="003B1561" w:rsidP="00303738">
      <w:pPr>
        <w:pStyle w:val="FirstParagraph"/>
        <w:spacing w:line="276" w:lineRule="auto"/>
        <w:rPr>
          <w:rFonts w:ascii="Calibri" w:hAnsi="Calibri" w:cs="Calibri"/>
        </w:rPr>
      </w:pPr>
      <w:r w:rsidRPr="00303738">
        <w:rPr>
          <w:rFonts w:ascii="Calibri" w:hAnsi="Calibri" w:cs="Calibri"/>
        </w:rPr>
        <w:t>AKC works on the basis that, wherever possible, we will respond to complaints directly with the individuals making the complaint. Designated staff will enquire into the complaint in line with the nature of the complaint and its seriousness. This can involve using an independent investigator as appropriate or if the complaint raises a protection issue, referral to the local vulnerable adults’ protection team.</w:t>
      </w:r>
    </w:p>
    <w:p w14:paraId="698EF04B" w14:textId="77777777" w:rsidR="003B1561" w:rsidRPr="00B63DA6" w:rsidRDefault="003B1561" w:rsidP="003B1561">
      <w:pPr>
        <w:pStyle w:val="Heading3"/>
        <w:rPr>
          <w:b w:val="0"/>
          <w:bCs w:val="0"/>
        </w:rPr>
      </w:pPr>
      <w:bookmarkStart w:id="37" w:name="WKID-201702131413540952-54672700"/>
      <w:r w:rsidRPr="00B63DA6">
        <w:rPr>
          <w:b w:val="0"/>
        </w:rPr>
        <w:t>Complaint Escalation</w:t>
      </w:r>
      <w:bookmarkEnd w:id="37"/>
    </w:p>
    <w:p w14:paraId="2BA554B9" w14:textId="77777777" w:rsidR="003B1561" w:rsidRPr="00303738" w:rsidRDefault="003B1561" w:rsidP="00303738">
      <w:pPr>
        <w:pStyle w:val="FirstParagraph"/>
        <w:spacing w:line="276" w:lineRule="auto"/>
        <w:rPr>
          <w:rFonts w:ascii="Calibri" w:hAnsi="Calibri" w:cs="Calibri"/>
        </w:rPr>
      </w:pPr>
      <w:r w:rsidRPr="00303738">
        <w:rPr>
          <w:rFonts w:ascii="Calibri" w:hAnsi="Calibri" w:cs="Calibri"/>
        </w:rPr>
        <w:t>If the complainant is dissatisfied with the way in which the care provider has handled the complaint or with the result, we respect their right to report the matter to the CIW, which will respond in line with its procedures.</w:t>
      </w:r>
    </w:p>
    <w:p w14:paraId="00B01122" w14:textId="77777777" w:rsidR="003B1561" w:rsidRPr="00303738" w:rsidRDefault="003B1561" w:rsidP="00303738">
      <w:pPr>
        <w:pStyle w:val="BodyText"/>
        <w:spacing w:line="276" w:lineRule="auto"/>
        <w:rPr>
          <w:rFonts w:ascii="Calibri" w:hAnsi="Calibri" w:cs="Calibri"/>
        </w:rPr>
      </w:pPr>
      <w:r w:rsidRPr="00303738">
        <w:rPr>
          <w:rFonts w:ascii="Calibri" w:hAnsi="Calibri" w:cs="Calibri"/>
        </w:rPr>
        <w:t xml:space="preserve">CIW policy is not to investigate the complaint directly, but it will enable the complaint to be referred to the relevant body, e.g. the care provider if the matter remains suitable for local resolution or the LA, which can </w:t>
      </w:r>
    </w:p>
    <w:p w14:paraId="7D8DE33F" w14:textId="77777777" w:rsidR="003B1561" w:rsidRPr="00303738" w:rsidRDefault="003B1561" w:rsidP="00303738">
      <w:pPr>
        <w:pStyle w:val="BodyText"/>
        <w:spacing w:line="276" w:lineRule="auto"/>
        <w:rPr>
          <w:rFonts w:ascii="Calibri" w:hAnsi="Calibri" w:cs="Calibri"/>
        </w:rPr>
      </w:pPr>
      <w:r w:rsidRPr="00303738">
        <w:rPr>
          <w:rFonts w:ascii="Calibri" w:hAnsi="Calibri" w:cs="Calibri"/>
        </w:rPr>
        <w:t>investigate it. However, AKC understands that the inspectorate might intervene if there is evidence from the complaint to indicate that the service is in breach of its registration requirements. The inspectorate will then investigate the possible breach of any regulation.</w:t>
      </w:r>
    </w:p>
    <w:p w14:paraId="4753D3EF" w14:textId="4FFBD7E2" w:rsidR="003B1561" w:rsidRPr="00303738" w:rsidRDefault="003B1561" w:rsidP="00303738">
      <w:pPr>
        <w:pStyle w:val="BodyText"/>
        <w:spacing w:line="276" w:lineRule="auto"/>
        <w:rPr>
          <w:rFonts w:ascii="Calibri" w:hAnsi="Calibri" w:cs="Calibri"/>
        </w:rPr>
      </w:pPr>
      <w:r w:rsidRPr="00303738">
        <w:rPr>
          <w:rFonts w:ascii="Calibri" w:hAnsi="Calibri" w:cs="Calibri"/>
        </w:rPr>
        <w:t xml:space="preserve">People whose service delivery plans have been commissioned by an LA or health service also have the right to take an unresolved complaint (stage 2) to the commissioning organisation and we will inform them how to </w:t>
      </w:r>
      <w:r w:rsidR="00303738" w:rsidRPr="00303738">
        <w:rPr>
          <w:rFonts w:ascii="Calibri" w:hAnsi="Calibri" w:cs="Calibri"/>
        </w:rPr>
        <w:t>get</w:t>
      </w:r>
      <w:r w:rsidRPr="00303738">
        <w:rPr>
          <w:rFonts w:ascii="Calibri" w:hAnsi="Calibri" w:cs="Calibri"/>
        </w:rPr>
        <w:t xml:space="preserve"> about this.</w:t>
      </w:r>
    </w:p>
    <w:p w14:paraId="75F65A5A" w14:textId="77777777" w:rsidR="003B1561" w:rsidRPr="00303738" w:rsidRDefault="003B1561" w:rsidP="00303738">
      <w:pPr>
        <w:pStyle w:val="BodyText"/>
        <w:spacing w:line="276" w:lineRule="auto"/>
        <w:rPr>
          <w:rFonts w:ascii="Calibri" w:hAnsi="Calibri" w:cs="Calibri"/>
        </w:rPr>
      </w:pPr>
      <w:r w:rsidRPr="00303738">
        <w:rPr>
          <w:rFonts w:ascii="Calibri" w:hAnsi="Calibri" w:cs="Calibri"/>
        </w:rPr>
        <w:t>AKC is committed to acting promptly on any complaint it upholds through its internal complaints procedure and on any complaint upheld by any external body.</w:t>
      </w:r>
    </w:p>
    <w:p w14:paraId="06F5296F" w14:textId="77777777" w:rsidR="003B1561" w:rsidRPr="00303738" w:rsidRDefault="003B1561" w:rsidP="00303738">
      <w:pPr>
        <w:pStyle w:val="BodyText"/>
        <w:spacing w:line="276" w:lineRule="auto"/>
        <w:rPr>
          <w:rFonts w:ascii="Calibri" w:hAnsi="Calibri" w:cs="Calibri"/>
        </w:rPr>
      </w:pPr>
      <w:r w:rsidRPr="00303738">
        <w:rPr>
          <w:rFonts w:ascii="Calibri" w:hAnsi="Calibri" w:cs="Calibri"/>
        </w:rPr>
        <w:t>If, after investigations by, for instance, the Local Authority, complainants are still dissatisfied with the management and outcome of their complaint they can have the matter referred to the Public Services Ombudsman for Wales for independent adjudication.</w:t>
      </w:r>
    </w:p>
    <w:p w14:paraId="064328D2" w14:textId="77777777" w:rsidR="003B1561" w:rsidRPr="00303738" w:rsidRDefault="003B1561" w:rsidP="00303738">
      <w:pPr>
        <w:pStyle w:val="Heading3"/>
        <w:spacing w:line="276" w:lineRule="auto"/>
        <w:rPr>
          <w:rFonts w:ascii="Calibri" w:hAnsi="Calibri" w:cs="Calibri"/>
          <w:b w:val="0"/>
          <w:bCs w:val="0"/>
        </w:rPr>
      </w:pPr>
      <w:bookmarkStart w:id="38" w:name="WKID-201702131425470282-72850635"/>
      <w:r w:rsidRPr="00303738">
        <w:rPr>
          <w:rFonts w:ascii="Calibri" w:hAnsi="Calibri" w:cs="Calibri"/>
          <w:b w:val="0"/>
        </w:rPr>
        <w:t>Scope of Responsibilities</w:t>
      </w:r>
      <w:bookmarkEnd w:id="38"/>
    </w:p>
    <w:p w14:paraId="5981BB2E" w14:textId="77777777" w:rsidR="003B1561" w:rsidRPr="00303738" w:rsidRDefault="003B1561" w:rsidP="00303738">
      <w:pPr>
        <w:pStyle w:val="FirstParagraph"/>
        <w:spacing w:line="276" w:lineRule="auto"/>
        <w:rPr>
          <w:rFonts w:ascii="Calibri" w:hAnsi="Calibri" w:cs="Calibri"/>
        </w:rPr>
      </w:pPr>
      <w:r w:rsidRPr="00303738">
        <w:rPr>
          <w:rFonts w:ascii="Calibri" w:hAnsi="Calibri" w:cs="Calibri"/>
        </w:rPr>
        <w:t>AKC Home Support services accepts full responsibility for the practice and actions of all employees who work under its direction, management and supervision.</w:t>
      </w:r>
    </w:p>
    <w:p w14:paraId="60F6CB12" w14:textId="77777777" w:rsidR="003B1561" w:rsidRPr="00303738" w:rsidRDefault="003B1561" w:rsidP="00303738">
      <w:pPr>
        <w:pStyle w:val="BodyText"/>
        <w:spacing w:line="276" w:lineRule="auto"/>
        <w:rPr>
          <w:rFonts w:ascii="Calibri" w:hAnsi="Calibri" w:cs="Calibri"/>
        </w:rPr>
      </w:pPr>
      <w:r w:rsidRPr="00303738">
        <w:rPr>
          <w:rFonts w:ascii="Calibri" w:hAnsi="Calibri" w:cs="Calibri"/>
        </w:rPr>
        <w:t>There might be occasions when a complaint made to the service is not appropriate for the service to address, for example, when the complaint is about staff who are employed by other agencies or LA. In these instances, the service will direct the complainant to the relevant service or LA.</w:t>
      </w:r>
    </w:p>
    <w:p w14:paraId="76D958F0" w14:textId="77777777" w:rsidR="003B1561" w:rsidRPr="00303738" w:rsidRDefault="003B1561" w:rsidP="00303738">
      <w:pPr>
        <w:pStyle w:val="BodyText"/>
        <w:spacing w:line="276" w:lineRule="auto"/>
        <w:rPr>
          <w:rFonts w:ascii="Calibri" w:hAnsi="Calibri" w:cs="Calibri"/>
        </w:rPr>
      </w:pPr>
      <w:r w:rsidRPr="00303738">
        <w:rPr>
          <w:rFonts w:ascii="Calibri" w:hAnsi="Calibri" w:cs="Calibri"/>
        </w:rPr>
        <w:t>Some complaints might need to be addressed jointly with other agencies, and the service will fully co-operate with these other agencies to address the complaint fully. It also fully co-operates with any external organisation that investigates the complaint.</w:t>
      </w:r>
    </w:p>
    <w:p w14:paraId="0B35E281" w14:textId="77777777" w:rsidR="003B1561" w:rsidRPr="00303738" w:rsidRDefault="003B1561" w:rsidP="00303738">
      <w:pPr>
        <w:pStyle w:val="Heading3"/>
        <w:spacing w:line="276" w:lineRule="auto"/>
        <w:rPr>
          <w:rFonts w:ascii="Calibri" w:hAnsi="Calibri" w:cs="Calibri"/>
          <w:sz w:val="24"/>
          <w:szCs w:val="24"/>
        </w:rPr>
      </w:pPr>
      <w:bookmarkStart w:id="39" w:name="WKID-201702131427100548-16761531"/>
      <w:r w:rsidRPr="00303738">
        <w:rPr>
          <w:rFonts w:ascii="Calibri" w:hAnsi="Calibri" w:cs="Calibri"/>
          <w:b w:val="0"/>
          <w:sz w:val="24"/>
          <w:szCs w:val="24"/>
        </w:rPr>
        <w:lastRenderedPageBreak/>
        <w:t>Safeguarding</w:t>
      </w:r>
      <w:bookmarkEnd w:id="39"/>
    </w:p>
    <w:p w14:paraId="2D3F3752" w14:textId="77777777" w:rsidR="003B1561" w:rsidRPr="00303738" w:rsidRDefault="003B1561" w:rsidP="00303738">
      <w:pPr>
        <w:pStyle w:val="FirstParagraph"/>
        <w:spacing w:line="276" w:lineRule="auto"/>
        <w:rPr>
          <w:rFonts w:ascii="Calibri" w:hAnsi="Calibri" w:cs="Calibri"/>
        </w:rPr>
      </w:pPr>
      <w:r w:rsidRPr="00303738">
        <w:rPr>
          <w:rFonts w:ascii="Calibri" w:hAnsi="Calibri" w:cs="Calibri"/>
        </w:rPr>
        <w:t>In the event of the complaint involving alleged abuse or a suspicion that abuse has occurred, the care service will refer the matter immediately to the LA adult safeguarding team, which after an initial assessment will decide on the actions to be taken. This could entail further enquiries into the allegation by the protection team and involve other agencies concerned with local adult support and protection.</w:t>
      </w:r>
    </w:p>
    <w:p w14:paraId="6D3A1110" w14:textId="77777777" w:rsidR="003B1561" w:rsidRPr="00B63DA6" w:rsidRDefault="003B1561" w:rsidP="003B1561">
      <w:pPr>
        <w:pStyle w:val="Heading2"/>
        <w:rPr>
          <w:b w:val="0"/>
          <w:bCs w:val="0"/>
          <w:color w:val="0070C0"/>
          <w:sz w:val="28"/>
          <w:szCs w:val="28"/>
        </w:rPr>
      </w:pPr>
      <w:bookmarkStart w:id="40" w:name="WKID-201508101512230164-20045094"/>
      <w:r w:rsidRPr="00B63DA6">
        <w:rPr>
          <w:b w:val="0"/>
          <w:color w:val="0070C0"/>
          <w:sz w:val="28"/>
          <w:szCs w:val="28"/>
        </w:rPr>
        <w:t>Principles of Complaints Handling</w:t>
      </w:r>
      <w:bookmarkEnd w:id="40"/>
    </w:p>
    <w:p w14:paraId="67AD8F91" w14:textId="77777777" w:rsidR="003B1561" w:rsidRPr="00303738" w:rsidRDefault="003B1561" w:rsidP="00303738">
      <w:pPr>
        <w:pStyle w:val="FirstParagraph"/>
        <w:spacing w:line="276" w:lineRule="auto"/>
        <w:rPr>
          <w:rFonts w:ascii="Calibri" w:hAnsi="Calibri" w:cs="Calibri"/>
        </w:rPr>
      </w:pPr>
      <w:r w:rsidRPr="00303738">
        <w:rPr>
          <w:rFonts w:ascii="Calibri" w:hAnsi="Calibri" w:cs="Calibri"/>
        </w:rPr>
        <w:t>AKC will:</w:t>
      </w:r>
    </w:p>
    <w:p w14:paraId="2A483B3E" w14:textId="77777777" w:rsidR="003B1561" w:rsidRPr="00303738" w:rsidRDefault="003B1561" w:rsidP="00303738">
      <w:pPr>
        <w:numPr>
          <w:ilvl w:val="0"/>
          <w:numId w:val="2"/>
        </w:numPr>
        <w:spacing w:line="276" w:lineRule="auto"/>
        <w:rPr>
          <w:rFonts w:ascii="Calibri" w:hAnsi="Calibri" w:cs="Calibri"/>
        </w:rPr>
      </w:pPr>
      <w:r w:rsidRPr="00303738">
        <w:rPr>
          <w:rFonts w:ascii="Calibri" w:hAnsi="Calibri" w:cs="Calibri"/>
        </w:rPr>
        <w:t>inform people who use the service, their representatives and carers from the onset of the service of how to complain</w:t>
      </w:r>
    </w:p>
    <w:p w14:paraId="30158E32" w14:textId="77777777" w:rsidR="003B1561" w:rsidRPr="00303738" w:rsidRDefault="003B1561" w:rsidP="00303738">
      <w:pPr>
        <w:numPr>
          <w:ilvl w:val="0"/>
          <w:numId w:val="2"/>
        </w:numPr>
        <w:spacing w:line="276" w:lineRule="auto"/>
        <w:rPr>
          <w:rFonts w:ascii="Calibri" w:hAnsi="Calibri" w:cs="Calibri"/>
        </w:rPr>
      </w:pPr>
      <w:r w:rsidRPr="00303738">
        <w:rPr>
          <w:rFonts w:ascii="Calibri" w:hAnsi="Calibri" w:cs="Calibri"/>
        </w:rPr>
        <w:t>where required, provide easy-to-use versions of the complaint’s procedure, including “Easy Read” versions, and versions that are always accessible to individuals, including those whose first language is Welsh</w:t>
      </w:r>
    </w:p>
    <w:p w14:paraId="45FCD161" w14:textId="77777777" w:rsidR="003B1561" w:rsidRPr="00303738" w:rsidRDefault="003B1561" w:rsidP="00303738">
      <w:pPr>
        <w:numPr>
          <w:ilvl w:val="0"/>
          <w:numId w:val="2"/>
        </w:numPr>
        <w:spacing w:line="276" w:lineRule="auto"/>
        <w:rPr>
          <w:rFonts w:ascii="Calibri" w:hAnsi="Calibri" w:cs="Calibri"/>
        </w:rPr>
      </w:pPr>
      <w:r w:rsidRPr="00303738">
        <w:rPr>
          <w:rFonts w:ascii="Calibri" w:hAnsi="Calibri" w:cs="Calibri"/>
        </w:rPr>
        <w:t>have a named person responsible for handling verbal and day-to-day complaints.</w:t>
      </w:r>
    </w:p>
    <w:p w14:paraId="0EF95F71" w14:textId="77777777" w:rsidR="003B1561" w:rsidRPr="00303738" w:rsidRDefault="003B1561" w:rsidP="00303738">
      <w:pPr>
        <w:numPr>
          <w:ilvl w:val="0"/>
          <w:numId w:val="2"/>
        </w:numPr>
        <w:spacing w:line="276" w:lineRule="auto"/>
        <w:rPr>
          <w:rFonts w:ascii="Calibri" w:hAnsi="Calibri" w:cs="Calibri"/>
        </w:rPr>
      </w:pPr>
      <w:r w:rsidRPr="00303738">
        <w:rPr>
          <w:rFonts w:ascii="Calibri" w:hAnsi="Calibri" w:cs="Calibri"/>
        </w:rPr>
        <w:t>have a named person for handling written complaints</w:t>
      </w:r>
    </w:p>
    <w:p w14:paraId="0FCF266E" w14:textId="77777777" w:rsidR="003B1561" w:rsidRPr="00303738" w:rsidRDefault="003B1561" w:rsidP="00303738">
      <w:pPr>
        <w:numPr>
          <w:ilvl w:val="0"/>
          <w:numId w:val="2"/>
        </w:numPr>
        <w:spacing w:line="276" w:lineRule="auto"/>
        <w:rPr>
          <w:rFonts w:ascii="Calibri" w:hAnsi="Calibri" w:cs="Calibri"/>
        </w:rPr>
      </w:pPr>
      <w:r w:rsidRPr="00303738">
        <w:rPr>
          <w:rFonts w:ascii="Calibri" w:hAnsi="Calibri" w:cs="Calibri"/>
        </w:rPr>
        <w:t>reply to every written complaint within two working days of its receipt with an account of how it intends to proceed</w:t>
      </w:r>
    </w:p>
    <w:p w14:paraId="1901FC2A" w14:textId="77777777" w:rsidR="003B1561" w:rsidRPr="00303738" w:rsidRDefault="003B1561" w:rsidP="00303738">
      <w:pPr>
        <w:numPr>
          <w:ilvl w:val="0"/>
          <w:numId w:val="2"/>
        </w:numPr>
        <w:spacing w:line="276" w:lineRule="auto"/>
        <w:rPr>
          <w:rFonts w:ascii="Calibri" w:hAnsi="Calibri" w:cs="Calibri"/>
        </w:rPr>
      </w:pPr>
      <w:r w:rsidRPr="00303738">
        <w:rPr>
          <w:rFonts w:ascii="Calibri" w:hAnsi="Calibri" w:cs="Calibri"/>
        </w:rPr>
        <w:t>then investigate the complaint within 10 working days after the initial response and arrange a meeting or discussion within a mutually agreed time to decide how it might achieve optimal resolution</w:t>
      </w:r>
    </w:p>
    <w:p w14:paraId="7C33A58E" w14:textId="77777777" w:rsidR="003B1561" w:rsidRPr="00303738" w:rsidRDefault="003B1561" w:rsidP="00303738">
      <w:pPr>
        <w:numPr>
          <w:ilvl w:val="0"/>
          <w:numId w:val="2"/>
        </w:numPr>
        <w:spacing w:line="276" w:lineRule="auto"/>
        <w:rPr>
          <w:rFonts w:ascii="Calibri" w:hAnsi="Calibri" w:cs="Calibri"/>
        </w:rPr>
      </w:pPr>
      <w:r w:rsidRPr="00303738">
        <w:rPr>
          <w:rFonts w:ascii="Calibri" w:hAnsi="Calibri" w:cs="Calibri"/>
        </w:rPr>
        <w:t>respond to all formal verbal and written complaints in writing</w:t>
      </w:r>
    </w:p>
    <w:p w14:paraId="646331AB" w14:textId="77777777" w:rsidR="003B1561" w:rsidRPr="00303738" w:rsidRDefault="003B1561" w:rsidP="00303738">
      <w:pPr>
        <w:numPr>
          <w:ilvl w:val="0"/>
          <w:numId w:val="2"/>
        </w:numPr>
        <w:spacing w:line="276" w:lineRule="auto"/>
        <w:rPr>
          <w:rFonts w:ascii="Calibri" w:hAnsi="Calibri" w:cs="Calibri"/>
        </w:rPr>
      </w:pPr>
      <w:r w:rsidRPr="00303738">
        <w:rPr>
          <w:rFonts w:ascii="Calibri" w:hAnsi="Calibri" w:cs="Calibri"/>
        </w:rPr>
        <w:t>deal with all complaints promptly, fairly and sensitively with due regard to the upset and worry that they can cause to people who use the service and those against whom the complaint has been made</w:t>
      </w:r>
    </w:p>
    <w:p w14:paraId="4C755B57" w14:textId="77777777" w:rsidR="003B1561" w:rsidRPr="00303738" w:rsidRDefault="003B1561" w:rsidP="00303738">
      <w:pPr>
        <w:numPr>
          <w:ilvl w:val="0"/>
          <w:numId w:val="2"/>
        </w:numPr>
        <w:spacing w:line="276" w:lineRule="auto"/>
        <w:rPr>
          <w:rFonts w:ascii="Calibri" w:hAnsi="Calibri" w:cs="Calibri"/>
        </w:rPr>
      </w:pPr>
      <w:r w:rsidRPr="00303738">
        <w:rPr>
          <w:rFonts w:ascii="Calibri" w:hAnsi="Calibri" w:cs="Calibri"/>
        </w:rPr>
        <w:t>inform people that they can always take their complaint to the next level, if dissatisfied with the service’s handling of their complaint and how to proceed.</w:t>
      </w:r>
    </w:p>
    <w:p w14:paraId="4D3DF9DD" w14:textId="77777777" w:rsidR="003B1561" w:rsidRPr="005C349C" w:rsidRDefault="003B1561" w:rsidP="003B1561">
      <w:pPr>
        <w:pStyle w:val="Heading2"/>
        <w:rPr>
          <w:b w:val="0"/>
          <w:bCs w:val="0"/>
          <w:color w:val="0070C0"/>
          <w:sz w:val="28"/>
          <w:szCs w:val="28"/>
        </w:rPr>
      </w:pPr>
      <w:bookmarkStart w:id="41" w:name="WKID-201508101513460077-65525563"/>
      <w:r w:rsidRPr="005C349C">
        <w:rPr>
          <w:b w:val="0"/>
          <w:color w:val="0070C0"/>
          <w:sz w:val="28"/>
          <w:szCs w:val="28"/>
        </w:rPr>
        <w:t>Verbal Complaints</w:t>
      </w:r>
      <w:bookmarkEnd w:id="41"/>
    </w:p>
    <w:p w14:paraId="5DA76448" w14:textId="77777777" w:rsidR="003B1561" w:rsidRPr="00303738" w:rsidRDefault="003B1561" w:rsidP="00303738">
      <w:pPr>
        <w:pStyle w:val="FirstParagraph"/>
        <w:spacing w:line="276" w:lineRule="auto"/>
        <w:rPr>
          <w:rFonts w:ascii="Calibri" w:hAnsi="Calibri" w:cs="Calibri"/>
        </w:rPr>
      </w:pPr>
      <w:r w:rsidRPr="00303738">
        <w:rPr>
          <w:rFonts w:ascii="Calibri" w:hAnsi="Calibri" w:cs="Calibri"/>
        </w:rPr>
        <w:t>Our service adopts the following procedures for responding to complaints and concerns made verbally to care staff in the course of their providing care or to managers to whom the matter has been referred or escalated.</w:t>
      </w:r>
    </w:p>
    <w:p w14:paraId="79BF058E"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AKC expects its staff to treat all verbal concerns and complaints, no matter how seemingly trivial, seriously and to acknowledge, report and record them.</w:t>
      </w:r>
    </w:p>
    <w:p w14:paraId="30450BE7"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lastRenderedPageBreak/>
        <w:t>If a person expresses a concern or complaint to their care worker while receiving care, the worker should address the matter immediately, resolve it if possible and apologise as appropriate.</w:t>
      </w:r>
    </w:p>
    <w:p w14:paraId="63E6655F"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If the care worker cannot address the person’s complaint immediately, they should say they will refer the matter to their manager without delay.</w:t>
      </w:r>
    </w:p>
    <w:p w14:paraId="18CBE028"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Care staff should always be professional, remaining calm and respectful, polite, courteous and sympathetic to a complainant. There is nothing to be gained by their being defensive or aggressive. They should avoid making excuses or blaming other staff.</w:t>
      </w:r>
    </w:p>
    <w:p w14:paraId="60630E8F"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After talking the problem through, the member of staff or manager responding to the complaint will suggest a course of action to resolve it. If this course of action is acceptable then the members of staff will clarify the agreement with the complainant and agree on a way in which the results of the complaint will be communicated to the complainant (i.e. through another meeting or by letter).</w:t>
      </w:r>
    </w:p>
    <w:p w14:paraId="53326E59"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If the suggested plan of action is not acceptable to the complainant, then the member of staff or manager will ask the complainant to put their complaint in writing and give them a copy of the care service’s complaints procedure to enable them to do this.</w:t>
      </w:r>
    </w:p>
    <w:p w14:paraId="50C02379"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The care staff member receiving the initial complaint in addition to any reporting should always record the matter on the person’s care records and in the care service’s concerns and complaints log.</w:t>
      </w:r>
    </w:p>
    <w:p w14:paraId="761DBC4F"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The record should include the nature of the complaint and how it arose, how the staff member receiving the complaint responded and how they followed it up.</w:t>
      </w:r>
    </w:p>
    <w:p w14:paraId="6DCE1D5B"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If a third party makes the complaint directly to a care worker, for example a relative or friend on behalf of the person who uses the service, the care worker should respond in the same professional manner as described above.</w:t>
      </w:r>
    </w:p>
    <w:p w14:paraId="1749133D"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If the complainant has acting power of attorney for the health and welfare for the person receiving care, they might respond directly to it as a complaint being made on behalf of the person receiving care depending on the nature of the complaint.</w:t>
      </w:r>
    </w:p>
    <w:p w14:paraId="6973C347"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If they cannot address the complaint directly the care worker will need to refer the matter to their manager. The care staff receiving the complaint or the manager to whom it has been referred must then always check with the third party the nature of the complaint in relation to the care and treatment that they are providing to the person receiving their care and how it affects them.</w:t>
      </w:r>
    </w:p>
    <w:p w14:paraId="19177CDF"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If the complaint appears to be valid in that respect, the care worker or manager, whoever is responding, might suggest that as a first step discuss the matter directly with the person receiving their care and go on from there to resolve the matter with the person’s consent.</w:t>
      </w:r>
    </w:p>
    <w:p w14:paraId="351E3714"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lastRenderedPageBreak/>
        <w:t>Alternatively, they might suggest that the third-party complainant speaks to the person receiving care to see if they have the same concerns which can then be addressed by the person receiving care or jointly.</w:t>
      </w:r>
    </w:p>
    <w:p w14:paraId="6333B95A"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They might also suggest, depending on the nature of the concern or complaint, that the third party raises the matter directly with the care provider or puts in a written complaint.</w:t>
      </w:r>
    </w:p>
    <w:p w14:paraId="525AAFA6"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Care service staff must not disclose to a third-party complainant information that is confidential to the care and treatment of the person receiving care without the person’s valid consent.</w:t>
      </w:r>
    </w:p>
    <w:p w14:paraId="7C115A1A" w14:textId="77777777" w:rsidR="003B1561" w:rsidRPr="005C349C" w:rsidRDefault="003B1561" w:rsidP="003B1561">
      <w:pPr>
        <w:pStyle w:val="Heading2"/>
        <w:rPr>
          <w:b w:val="0"/>
          <w:bCs w:val="0"/>
          <w:color w:val="0070C0"/>
          <w:sz w:val="28"/>
          <w:szCs w:val="28"/>
        </w:rPr>
      </w:pPr>
      <w:bookmarkStart w:id="42" w:name="WKID-201508101515430014-90326027"/>
      <w:r w:rsidRPr="005C349C">
        <w:rPr>
          <w:b w:val="0"/>
          <w:color w:val="0070C0"/>
          <w:sz w:val="28"/>
          <w:szCs w:val="28"/>
        </w:rPr>
        <w:t>Written Complaints</w:t>
      </w:r>
      <w:bookmarkEnd w:id="42"/>
    </w:p>
    <w:p w14:paraId="40BA9FBD" w14:textId="77777777" w:rsidR="003B1561" w:rsidRPr="00303738" w:rsidRDefault="003B1561" w:rsidP="00303738">
      <w:pPr>
        <w:pStyle w:val="FirstParagraph"/>
        <w:spacing w:line="276" w:lineRule="auto"/>
        <w:rPr>
          <w:rFonts w:ascii="Calibri" w:hAnsi="Calibri" w:cs="Calibri"/>
        </w:rPr>
      </w:pPr>
      <w:r w:rsidRPr="00303738">
        <w:rPr>
          <w:rFonts w:ascii="Calibri" w:hAnsi="Calibri" w:cs="Calibri"/>
        </w:rPr>
        <w:t>The care service adopts the following procedures for responding to written complaints, which might be made by letter or on a form which the care service makes available.</w:t>
      </w:r>
    </w:p>
    <w:p w14:paraId="528EFF15" w14:textId="77777777" w:rsidR="003B1561" w:rsidRPr="007D742D" w:rsidRDefault="003B1561" w:rsidP="003B1561">
      <w:pPr>
        <w:pStyle w:val="Heading3"/>
        <w:rPr>
          <w:b w:val="0"/>
          <w:bCs w:val="0"/>
        </w:rPr>
      </w:pPr>
      <w:bookmarkStart w:id="43" w:name="WKID-201508101516040246-23928344"/>
      <w:r w:rsidRPr="007D742D">
        <w:rPr>
          <w:b w:val="0"/>
        </w:rPr>
        <w:t>Preliminary steps</w:t>
      </w:r>
      <w:bookmarkEnd w:id="43"/>
    </w:p>
    <w:p w14:paraId="789621A1" w14:textId="45641B3F"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When a written complaint is received, it passes it to a designated person or complaints handler, e.g. the service manager/responsible individual who records it in the complaints book and sends an acknowledgement letter which describes the procedures they will follow. The care service will send the acknowledgment letter within two working days of receipt.</w:t>
      </w:r>
    </w:p>
    <w:p w14:paraId="32951347"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The designated complaints handler is responsible for dealing with the complaint throughout the complaints handling process, including for any investigations to be carried out by an independent person, who will report to the named person/complaints manager.</w:t>
      </w:r>
    </w:p>
    <w:p w14:paraId="1C1152F4"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If necessary, the designated person or a person carrying out the investigation into the complaint will obtain further information from the complainant. If the complaint is not made by the person who uses the service but by a third party, the designated person will seek the consent of the person receiving care to proceed with the complaint as a valid complaint related to their care and treatment.</w:t>
      </w:r>
    </w:p>
    <w:p w14:paraId="5FA80B0B"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AKC reserves the legal right to seek legal advice if the nature of the complaint raises questions of law. We recognise that this is likely to delay the completion of the investigation and will inform the complainant of this possibility. We will continue to keep the complainant informed of the progress of the legal intervention.</w:t>
      </w:r>
    </w:p>
    <w:p w14:paraId="4CBC8BDF" w14:textId="77777777" w:rsidR="003B1561" w:rsidRPr="002F0413" w:rsidRDefault="003B1561" w:rsidP="003B1561">
      <w:pPr>
        <w:pStyle w:val="Heading3"/>
        <w:rPr>
          <w:rFonts w:asciiTheme="minorHAnsi" w:hAnsiTheme="minorHAnsi"/>
          <w:b w:val="0"/>
          <w:bCs w:val="0"/>
        </w:rPr>
      </w:pPr>
      <w:bookmarkStart w:id="44" w:name="WKID-201508101517100063-95704858"/>
      <w:r w:rsidRPr="002F0413">
        <w:rPr>
          <w:rFonts w:asciiTheme="minorHAnsi" w:hAnsiTheme="minorHAnsi"/>
          <w:b w:val="0"/>
        </w:rPr>
        <w:t>Investigation of the Complaint</w:t>
      </w:r>
      <w:bookmarkEnd w:id="44"/>
    </w:p>
    <w:p w14:paraId="784ED2E9" w14:textId="77777777" w:rsidR="003B1561" w:rsidRPr="00303738" w:rsidRDefault="003B1561" w:rsidP="00303738">
      <w:pPr>
        <w:pStyle w:val="FirstParagraph"/>
        <w:spacing w:line="276" w:lineRule="auto"/>
        <w:rPr>
          <w:rFonts w:ascii="Calibri" w:hAnsi="Calibri" w:cs="Calibri"/>
        </w:rPr>
      </w:pPr>
      <w:r w:rsidRPr="00303738">
        <w:rPr>
          <w:rFonts w:ascii="Calibri" w:hAnsi="Calibri" w:cs="Calibri"/>
        </w:rPr>
        <w:t>AKC adopts the following procedures for investigating and assessing the complaint.</w:t>
      </w:r>
    </w:p>
    <w:p w14:paraId="02FE19E0"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Immediately on receipt of a written complaint, the service will investigate and respond with its preliminary findings in 10 working days with a view to providing a full explanation to the complainant, either in writing or by arranging a meeting with the individuals concerned so that an outcome can be reached by 28 working days.</w:t>
      </w:r>
    </w:p>
    <w:p w14:paraId="69336922"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lastRenderedPageBreak/>
        <w:t>If the issues are too complex to complete the investigation within 28 days, the complainant will be informed of any delay and the reason for the delay.</w:t>
      </w:r>
    </w:p>
    <w:p w14:paraId="7455377C" w14:textId="77777777" w:rsidR="003B1561" w:rsidRDefault="003B1561" w:rsidP="003B1561">
      <w:pPr>
        <w:pStyle w:val="Heading3"/>
        <w:rPr>
          <w:rFonts w:asciiTheme="minorHAnsi" w:hAnsiTheme="minorHAnsi"/>
          <w:b w:val="0"/>
        </w:rPr>
      </w:pPr>
      <w:bookmarkStart w:id="45" w:name="WKID-201508101520280264-73359408"/>
      <w:r w:rsidRPr="00F17DD1">
        <w:rPr>
          <w:rFonts w:asciiTheme="minorHAnsi" w:hAnsiTheme="minorHAnsi"/>
          <w:b w:val="0"/>
        </w:rPr>
        <w:t>Meetings</w:t>
      </w:r>
      <w:bookmarkEnd w:id="45"/>
    </w:p>
    <w:p w14:paraId="6F85F58B" w14:textId="77777777" w:rsidR="00303738" w:rsidRPr="00303738" w:rsidRDefault="00303738" w:rsidP="00303738">
      <w:pPr>
        <w:pStyle w:val="BodyText"/>
        <w:spacing w:before="0" w:after="0"/>
      </w:pPr>
    </w:p>
    <w:p w14:paraId="043E83BD"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At any meetings to discuss the complaint, the complainant might wish to bring a friend or relative or have an advocate to represent their views, which will be conducted openly, transparently and fully recorded with records agreed by all parties.</w:t>
      </w:r>
    </w:p>
    <w:p w14:paraId="6D50AE84" w14:textId="4F1D5B51"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 xml:space="preserve">Once an outcome is reached, we will arrange a special meeting which could be </w:t>
      </w:r>
      <w:r w:rsidR="00303738" w:rsidRPr="00303738">
        <w:rPr>
          <w:rFonts w:ascii="Calibri" w:hAnsi="Calibri" w:cs="Calibri"/>
        </w:rPr>
        <w:t>faced</w:t>
      </w:r>
      <w:r w:rsidRPr="00303738">
        <w:rPr>
          <w:rFonts w:ascii="Calibri" w:hAnsi="Calibri" w:cs="Calibri"/>
        </w:rPr>
        <w:t xml:space="preserve"> to face or remote to discuss the findings and the measures it proposes to resolve the complaint.</w:t>
      </w:r>
    </w:p>
    <w:p w14:paraId="4B43FB62"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We will, through its designated person provide a detailed explanation of the results of the investigation, an apology for any possible distress caused and any remedial measures it proposes to take or might have already taken.</w:t>
      </w:r>
    </w:p>
    <w:p w14:paraId="0A0FBB24" w14:textId="0D239791"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 xml:space="preserve">The service views such a meeting as an opportunity to show the </w:t>
      </w:r>
      <w:r w:rsidR="00303738" w:rsidRPr="00303738">
        <w:rPr>
          <w:rFonts w:ascii="Calibri" w:hAnsi="Calibri" w:cs="Calibri"/>
        </w:rPr>
        <w:t>complaint to the client</w:t>
      </w:r>
      <w:r w:rsidRPr="00303738">
        <w:rPr>
          <w:rFonts w:ascii="Calibri" w:hAnsi="Calibri" w:cs="Calibri"/>
        </w:rPr>
        <w:t xml:space="preserve"> that it has taken the complaint seriously and has thoroughly investigated it.</w:t>
      </w:r>
    </w:p>
    <w:p w14:paraId="1066F9D0" w14:textId="2E0161A2" w:rsidR="00303738" w:rsidRPr="00303738" w:rsidRDefault="003B1561" w:rsidP="00303738">
      <w:pPr>
        <w:pStyle w:val="Heading3"/>
        <w:spacing w:line="276" w:lineRule="auto"/>
        <w:rPr>
          <w:rFonts w:ascii="Calibri" w:hAnsi="Calibri" w:cs="Calibri"/>
          <w:b w:val="0"/>
        </w:rPr>
      </w:pPr>
      <w:bookmarkStart w:id="46" w:name="WKID-201508101521190776-59389200"/>
      <w:r w:rsidRPr="00303738">
        <w:rPr>
          <w:rFonts w:ascii="Calibri" w:hAnsi="Calibri" w:cs="Calibri"/>
          <w:b w:val="0"/>
        </w:rPr>
        <w:t>Follow-up action</w:t>
      </w:r>
      <w:bookmarkEnd w:id="46"/>
    </w:p>
    <w:p w14:paraId="2A8DAEA9"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AKC will provide a written report to the complainant confirming the results of the investigation and a summary of the discussions held.</w:t>
      </w:r>
    </w:p>
    <w:p w14:paraId="779DA33C" w14:textId="2F67321A"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The report will include how the complainant might escalate the complaint if the complainant is not satisfied with conduct of the complaint investigation or the outcome.</w:t>
      </w:r>
    </w:p>
    <w:p w14:paraId="758C1A3F"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The designated person or complaints handler will provide a full record of the complaint investigation and outcomes.</w:t>
      </w:r>
    </w:p>
    <w:p w14:paraId="1AD7E0FE" w14:textId="77777777" w:rsidR="003B1561" w:rsidRPr="00303738" w:rsidRDefault="003B1561" w:rsidP="00303738">
      <w:pPr>
        <w:numPr>
          <w:ilvl w:val="0"/>
          <w:numId w:val="17"/>
        </w:numPr>
        <w:spacing w:line="276" w:lineRule="auto"/>
        <w:rPr>
          <w:rFonts w:ascii="Calibri" w:hAnsi="Calibri" w:cs="Calibri"/>
        </w:rPr>
      </w:pPr>
      <w:r w:rsidRPr="00303738">
        <w:rPr>
          <w:rFonts w:ascii="Calibri" w:hAnsi="Calibri" w:cs="Calibri"/>
        </w:rPr>
        <w:t>AKC will ensure that remedial measures agreed from the complaint process are fully implemented in agreed timescales, which will be subject to further auditing and review.</w:t>
      </w:r>
    </w:p>
    <w:p w14:paraId="66DF3EB9" w14:textId="77777777" w:rsidR="003B1561" w:rsidRPr="00F17DD1" w:rsidRDefault="003B1561" w:rsidP="003B1561">
      <w:pPr>
        <w:pStyle w:val="Heading2"/>
        <w:rPr>
          <w:rFonts w:asciiTheme="minorHAnsi" w:hAnsiTheme="minorHAnsi"/>
          <w:b w:val="0"/>
          <w:bCs w:val="0"/>
          <w:color w:val="0070C0"/>
        </w:rPr>
      </w:pPr>
      <w:bookmarkStart w:id="47" w:name="WKID-201508101522020599-82350928"/>
      <w:r w:rsidRPr="00F17DD1">
        <w:rPr>
          <w:rFonts w:asciiTheme="minorHAnsi" w:hAnsiTheme="minorHAnsi"/>
          <w:b w:val="0"/>
          <w:color w:val="0070C0"/>
        </w:rPr>
        <w:t>Training</w:t>
      </w:r>
      <w:bookmarkEnd w:id="47"/>
    </w:p>
    <w:p w14:paraId="1D761FDE" w14:textId="77777777" w:rsidR="003B1561" w:rsidRPr="00303738" w:rsidRDefault="003B1561" w:rsidP="00303738">
      <w:pPr>
        <w:pStyle w:val="FirstParagraph"/>
        <w:spacing w:line="276" w:lineRule="auto"/>
        <w:rPr>
          <w:rFonts w:ascii="Calibri" w:hAnsi="Calibri" w:cs="Calibri"/>
        </w:rPr>
      </w:pPr>
      <w:r w:rsidRPr="00303738">
        <w:rPr>
          <w:rFonts w:ascii="Calibri" w:hAnsi="Calibri" w:cs="Calibri"/>
        </w:rPr>
        <w:t>The company expects its staff to respond correctly to complaints of any kind and gives complaints training a high priority.</w:t>
      </w:r>
    </w:p>
    <w:p w14:paraId="4707B759" w14:textId="747FEFF5" w:rsidR="003B1561" w:rsidRPr="00303738" w:rsidRDefault="003B1561" w:rsidP="00303738">
      <w:pPr>
        <w:pStyle w:val="BodyText"/>
        <w:spacing w:line="276" w:lineRule="auto"/>
        <w:rPr>
          <w:rFonts w:ascii="Calibri" w:hAnsi="Calibri" w:cs="Calibri"/>
        </w:rPr>
      </w:pPr>
      <w:r w:rsidRPr="00303738">
        <w:rPr>
          <w:rFonts w:ascii="Calibri" w:hAnsi="Calibri" w:cs="Calibri"/>
        </w:rPr>
        <w:t>It includes complaints policy training in the induction training for all new staff and updates it in respect to any changes in its policy and procedures and in the light of experience of addressing complaints.</w:t>
      </w:r>
    </w:p>
    <w:p w14:paraId="0E119B4A" w14:textId="77777777" w:rsidR="003B1561" w:rsidRPr="00303738" w:rsidRDefault="003B1561" w:rsidP="00303738">
      <w:pPr>
        <w:pStyle w:val="BodyText"/>
        <w:spacing w:line="276" w:lineRule="auto"/>
        <w:rPr>
          <w:rFonts w:ascii="Calibri" w:hAnsi="Calibri" w:cs="Calibri"/>
        </w:rPr>
      </w:pPr>
      <w:r w:rsidRPr="00303738">
        <w:rPr>
          <w:rFonts w:ascii="Calibri" w:hAnsi="Calibri" w:cs="Calibri"/>
        </w:rPr>
        <w:t>Training is provided at the appropriate level for staff responsible for complaints handling and management.</w:t>
      </w:r>
    </w:p>
    <w:p w14:paraId="547F2413" w14:textId="77777777" w:rsidR="003B1561" w:rsidRPr="00F17DD1" w:rsidRDefault="003B1561" w:rsidP="003B1561">
      <w:pPr>
        <w:pStyle w:val="BodyText"/>
        <w:rPr>
          <w:rFonts w:cs="Calibri"/>
        </w:rPr>
      </w:pPr>
    </w:p>
    <w:p w14:paraId="2C97BD9A" w14:textId="77777777" w:rsidR="003B1561" w:rsidRPr="00F17DD1" w:rsidRDefault="003B1561" w:rsidP="003B1561">
      <w:pPr>
        <w:pStyle w:val="BodyText"/>
        <w:rPr>
          <w:rFonts w:cs="Calibri"/>
        </w:rPr>
      </w:pPr>
    </w:p>
    <w:p w14:paraId="54518879" w14:textId="77777777" w:rsidR="003B1561" w:rsidRPr="00F17DD1" w:rsidRDefault="003B1561" w:rsidP="003B1561">
      <w:pPr>
        <w:pStyle w:val="Heading2"/>
        <w:rPr>
          <w:rFonts w:asciiTheme="minorHAnsi" w:hAnsiTheme="minorHAnsi"/>
          <w:b w:val="0"/>
          <w:bCs w:val="0"/>
          <w:color w:val="0070C0"/>
        </w:rPr>
      </w:pPr>
      <w:bookmarkStart w:id="48" w:name="WKID-202210261407440875-94738419"/>
      <w:r w:rsidRPr="00F17DD1">
        <w:rPr>
          <w:rFonts w:asciiTheme="minorHAnsi" w:hAnsiTheme="minorHAnsi"/>
          <w:b w:val="0"/>
          <w:color w:val="0070C0"/>
        </w:rPr>
        <w:t>Concerns &amp; Complaints Policy Review</w:t>
      </w:r>
      <w:bookmarkEnd w:id="48"/>
    </w:p>
    <w:tbl>
      <w:tblPr>
        <w:tblStyle w:val="Table"/>
        <w:tblW w:w="4602" w:type="pct"/>
        <w:tblLook w:val="07C0" w:firstRow="0" w:lastRow="1" w:firstColumn="1" w:lastColumn="1" w:noHBand="1" w:noVBand="1"/>
      </w:tblPr>
      <w:tblGrid>
        <w:gridCol w:w="2125"/>
        <w:gridCol w:w="7508"/>
      </w:tblGrid>
      <w:tr w:rsidR="003B1561" w:rsidRPr="00377F6E" w14:paraId="774D5ECB" w14:textId="77777777" w:rsidTr="006D717F">
        <w:tc>
          <w:tcPr>
            <w:tcW w:w="1103" w:type="pct"/>
          </w:tcPr>
          <w:p w14:paraId="56ED6764" w14:textId="77777777" w:rsidR="003B1561" w:rsidRPr="00377F6E" w:rsidRDefault="003B1561" w:rsidP="006D717F">
            <w:r w:rsidRPr="00377F6E">
              <w:t>Signed:</w:t>
            </w:r>
          </w:p>
        </w:tc>
        <w:tc>
          <w:tcPr>
            <w:tcW w:w="3897" w:type="pct"/>
          </w:tcPr>
          <w:p w14:paraId="6CA45492" w14:textId="77777777" w:rsidR="003B1561" w:rsidRPr="00BE2532" w:rsidRDefault="003B1561" w:rsidP="006D717F">
            <w:pPr>
              <w:rPr>
                <w:rFonts w:ascii="Vivaldi" w:hAnsi="Vivaldi"/>
              </w:rPr>
            </w:pPr>
            <w:r w:rsidRPr="00BE2532">
              <w:rPr>
                <w:rFonts w:ascii="Vivaldi" w:hAnsi="Vivaldi"/>
              </w:rPr>
              <w:t>S A Jones</w:t>
            </w:r>
          </w:p>
        </w:tc>
      </w:tr>
      <w:tr w:rsidR="003B1561" w:rsidRPr="00377F6E" w14:paraId="4E88FE35" w14:textId="77777777" w:rsidTr="006D717F">
        <w:tc>
          <w:tcPr>
            <w:tcW w:w="1103" w:type="pct"/>
          </w:tcPr>
          <w:p w14:paraId="6E3A9864" w14:textId="77777777" w:rsidR="003B1561" w:rsidRPr="00377F6E" w:rsidRDefault="003B1561" w:rsidP="006D717F">
            <w:r w:rsidRPr="00377F6E">
              <w:t>Date:</w:t>
            </w:r>
          </w:p>
        </w:tc>
        <w:tc>
          <w:tcPr>
            <w:tcW w:w="3897" w:type="pct"/>
          </w:tcPr>
          <w:p w14:paraId="58F51DE7" w14:textId="77777777" w:rsidR="003B1561" w:rsidRPr="00377F6E" w:rsidRDefault="003B1561" w:rsidP="006D717F">
            <w:r>
              <w:t>Jan, 26</w:t>
            </w:r>
          </w:p>
        </w:tc>
      </w:tr>
      <w:tr w:rsidR="003B1561" w:rsidRPr="00377F6E" w14:paraId="2F352892" w14:textId="77777777" w:rsidTr="006D717F">
        <w:tc>
          <w:tcPr>
            <w:tcW w:w="1103" w:type="pct"/>
          </w:tcPr>
          <w:p w14:paraId="788D288B" w14:textId="77777777" w:rsidR="003B1561" w:rsidRPr="00377F6E" w:rsidRDefault="003B1561" w:rsidP="006D717F">
            <w:r w:rsidRPr="00377F6E">
              <w:t>Policy review date:</w:t>
            </w:r>
          </w:p>
        </w:tc>
        <w:tc>
          <w:tcPr>
            <w:tcW w:w="3897" w:type="pct"/>
          </w:tcPr>
          <w:p w14:paraId="5A594EE9" w14:textId="77777777" w:rsidR="003B1561" w:rsidRPr="00377F6E" w:rsidRDefault="003B1561" w:rsidP="006D717F">
            <w:r>
              <w:t>Jan, 27</w:t>
            </w:r>
          </w:p>
        </w:tc>
      </w:tr>
    </w:tbl>
    <w:p w14:paraId="25624068" w14:textId="77777777" w:rsidR="003B1561" w:rsidRDefault="003B1561" w:rsidP="003B1561">
      <w:pPr>
        <w:pStyle w:val="BodyText"/>
      </w:pPr>
      <w:r>
        <w:br/>
      </w:r>
    </w:p>
    <w:p w14:paraId="454DA7AE" w14:textId="77777777" w:rsidR="003B1561" w:rsidRDefault="003B1561" w:rsidP="003B1561">
      <w:pPr>
        <w:spacing w:after="0"/>
      </w:pPr>
    </w:p>
    <w:p w14:paraId="4F268624" w14:textId="77777777" w:rsidR="003B1561" w:rsidRDefault="003B1561" w:rsidP="003B1561">
      <w:pPr>
        <w:spacing w:after="0"/>
      </w:pPr>
    </w:p>
    <w:p w14:paraId="13F4FB4E" w14:textId="77777777" w:rsidR="003B1561" w:rsidRDefault="003B1561" w:rsidP="003B1561">
      <w:pPr>
        <w:spacing w:after="0"/>
      </w:pPr>
    </w:p>
    <w:p w14:paraId="3859AC37" w14:textId="77777777" w:rsidR="003B1561" w:rsidRDefault="003B1561" w:rsidP="003B1561">
      <w:pPr>
        <w:spacing w:after="0"/>
      </w:pPr>
    </w:p>
    <w:p w14:paraId="63307B64" w14:textId="77777777" w:rsidR="003B1561" w:rsidRDefault="003B1561" w:rsidP="003B1561">
      <w:pPr>
        <w:spacing w:after="0"/>
      </w:pPr>
    </w:p>
    <w:p w14:paraId="55FA9B1F" w14:textId="77777777" w:rsidR="003B1561" w:rsidRDefault="003B1561" w:rsidP="003B1561">
      <w:pPr>
        <w:spacing w:after="0"/>
      </w:pPr>
    </w:p>
    <w:p w14:paraId="0A1DCE67" w14:textId="77777777" w:rsidR="003B1561" w:rsidRDefault="003B1561" w:rsidP="003B1561">
      <w:pPr>
        <w:spacing w:after="0"/>
      </w:pPr>
    </w:p>
    <w:p w14:paraId="34840C9A" w14:textId="77777777" w:rsidR="003B1561" w:rsidRDefault="003B1561" w:rsidP="003B1561">
      <w:pPr>
        <w:spacing w:after="0"/>
      </w:pPr>
    </w:p>
    <w:p w14:paraId="48E438DA" w14:textId="77777777" w:rsidR="003B1561" w:rsidRDefault="003B1561" w:rsidP="003B1561">
      <w:pPr>
        <w:spacing w:after="0"/>
      </w:pPr>
    </w:p>
    <w:p w14:paraId="7665D2EB" w14:textId="77777777" w:rsidR="003B1561" w:rsidRDefault="003B1561" w:rsidP="003B1561">
      <w:pPr>
        <w:spacing w:after="0"/>
      </w:pPr>
    </w:p>
    <w:p w14:paraId="3B596567" w14:textId="77777777" w:rsidR="003B1561" w:rsidRDefault="003B1561" w:rsidP="003B1561">
      <w:pPr>
        <w:spacing w:after="0"/>
      </w:pPr>
    </w:p>
    <w:p w14:paraId="6F93E6C6" w14:textId="77777777" w:rsidR="003B1561" w:rsidRDefault="003B1561" w:rsidP="003B1561">
      <w:pPr>
        <w:spacing w:after="0"/>
      </w:pPr>
    </w:p>
    <w:p w14:paraId="18092947" w14:textId="77777777" w:rsidR="003B1561" w:rsidRDefault="003B1561" w:rsidP="003B1561">
      <w:pPr>
        <w:spacing w:after="0"/>
      </w:pPr>
    </w:p>
    <w:p w14:paraId="32813946" w14:textId="77777777" w:rsidR="003B1561" w:rsidRDefault="003B1561" w:rsidP="003B1561">
      <w:pPr>
        <w:spacing w:after="0"/>
      </w:pPr>
    </w:p>
    <w:p w14:paraId="227EF9EA" w14:textId="77777777" w:rsidR="003B1561" w:rsidRDefault="003B1561" w:rsidP="003B1561">
      <w:pPr>
        <w:spacing w:after="0"/>
      </w:pPr>
    </w:p>
    <w:p w14:paraId="15D8972F" w14:textId="77777777" w:rsidR="00303738" w:rsidRDefault="00303738" w:rsidP="003B1561">
      <w:pPr>
        <w:spacing w:after="0"/>
      </w:pPr>
    </w:p>
    <w:p w14:paraId="163111BA" w14:textId="77777777" w:rsidR="00303738" w:rsidRDefault="00303738" w:rsidP="003B1561">
      <w:pPr>
        <w:spacing w:after="0"/>
      </w:pPr>
    </w:p>
    <w:p w14:paraId="549193F1" w14:textId="77777777" w:rsidR="00303738" w:rsidRDefault="00303738" w:rsidP="003B1561">
      <w:pPr>
        <w:spacing w:after="0"/>
      </w:pPr>
    </w:p>
    <w:p w14:paraId="50E3CBA6" w14:textId="77777777" w:rsidR="00303738" w:rsidRDefault="00303738" w:rsidP="003B1561">
      <w:pPr>
        <w:spacing w:after="0"/>
      </w:pPr>
    </w:p>
    <w:p w14:paraId="38D9B28F" w14:textId="77777777" w:rsidR="00303738" w:rsidRDefault="00303738" w:rsidP="003B1561">
      <w:pPr>
        <w:spacing w:after="0"/>
      </w:pPr>
    </w:p>
    <w:p w14:paraId="3537F2CC" w14:textId="77777777" w:rsidR="00303738" w:rsidRDefault="00303738" w:rsidP="003B1561">
      <w:pPr>
        <w:spacing w:after="0"/>
      </w:pPr>
    </w:p>
    <w:p w14:paraId="11C90D6F" w14:textId="77777777" w:rsidR="00303738" w:rsidRDefault="00303738" w:rsidP="003B1561">
      <w:pPr>
        <w:spacing w:after="0"/>
      </w:pPr>
    </w:p>
    <w:p w14:paraId="687559AD" w14:textId="77777777" w:rsidR="00303738" w:rsidRDefault="00303738" w:rsidP="003B1561">
      <w:pPr>
        <w:spacing w:after="0"/>
      </w:pPr>
    </w:p>
    <w:p w14:paraId="4B0557BE" w14:textId="77777777" w:rsidR="00303738" w:rsidRDefault="00303738" w:rsidP="003B1561">
      <w:pPr>
        <w:spacing w:after="0"/>
      </w:pPr>
    </w:p>
    <w:p w14:paraId="5D0E05DA" w14:textId="77777777" w:rsidR="00303738" w:rsidRDefault="00303738" w:rsidP="003B1561">
      <w:pPr>
        <w:spacing w:after="0"/>
      </w:pPr>
    </w:p>
    <w:p w14:paraId="63640DC8" w14:textId="77777777" w:rsidR="00303738" w:rsidRDefault="00303738" w:rsidP="003B1561">
      <w:pPr>
        <w:spacing w:after="0"/>
      </w:pPr>
    </w:p>
    <w:p w14:paraId="7179BC5B" w14:textId="77777777" w:rsidR="00303738" w:rsidRDefault="00303738" w:rsidP="003B1561">
      <w:pPr>
        <w:spacing w:after="0"/>
      </w:pPr>
    </w:p>
    <w:p w14:paraId="20A219C4" w14:textId="77777777" w:rsidR="00303738" w:rsidRDefault="00303738" w:rsidP="003B1561">
      <w:pPr>
        <w:spacing w:after="0"/>
      </w:pPr>
    </w:p>
    <w:p w14:paraId="2E6546E3" w14:textId="77777777" w:rsidR="00303738" w:rsidRDefault="00303738" w:rsidP="003B1561">
      <w:pPr>
        <w:spacing w:after="0"/>
      </w:pPr>
    </w:p>
    <w:p w14:paraId="7C46446B" w14:textId="77777777" w:rsidR="003B1561" w:rsidRDefault="003B1561" w:rsidP="003B1561">
      <w:pPr>
        <w:spacing w:after="0"/>
      </w:pPr>
    </w:p>
    <w:p w14:paraId="2EBBC8D7" w14:textId="77777777" w:rsidR="003B1561" w:rsidRDefault="003B1561" w:rsidP="003B1561">
      <w:pPr>
        <w:spacing w:after="0"/>
      </w:pPr>
    </w:p>
    <w:p w14:paraId="75149F44" w14:textId="77777777" w:rsidR="003B1561" w:rsidRPr="00303738" w:rsidRDefault="003B1561" w:rsidP="003B1561">
      <w:pPr>
        <w:spacing w:before="100" w:beforeAutospacing="1" w:after="100" w:afterAutospacing="1"/>
        <w:jc w:val="center"/>
        <w:outlineLvl w:val="0"/>
        <w:rPr>
          <w:rFonts w:ascii="Calibri" w:hAnsi="Calibri" w:cs="Calibri"/>
          <w:color w:val="0070C0"/>
          <w:kern w:val="36"/>
          <w:sz w:val="32"/>
          <w:szCs w:val="32"/>
        </w:rPr>
      </w:pPr>
      <w:r w:rsidRPr="00303738">
        <w:rPr>
          <w:rFonts w:ascii="Calibri" w:hAnsi="Calibri" w:cs="Calibri"/>
          <w:color w:val="0070C0"/>
          <w:kern w:val="36"/>
          <w:sz w:val="32"/>
          <w:szCs w:val="32"/>
        </w:rPr>
        <w:lastRenderedPageBreak/>
        <w:t>Safeguarding People Using a Care Service from Abuse &amp; Harm Policy</w:t>
      </w:r>
    </w:p>
    <w:p w14:paraId="332EF8A1" w14:textId="77777777" w:rsidR="003B1561" w:rsidRPr="003B1561" w:rsidRDefault="003B1561" w:rsidP="003B1561">
      <w:pPr>
        <w:spacing w:before="100" w:beforeAutospacing="1" w:after="100" w:afterAutospacing="1"/>
        <w:rPr>
          <w:rFonts w:ascii="Calibri" w:hAnsi="Calibri" w:cs="Calibri"/>
        </w:rPr>
      </w:pPr>
      <w:r w:rsidRPr="003B1561">
        <w:rPr>
          <w:rFonts w:ascii="Calibri" w:hAnsi="Calibri" w:cs="Calibri"/>
        </w:rPr>
        <w:t>This safeguarding policy sets out the:</w:t>
      </w:r>
    </w:p>
    <w:p w14:paraId="2C04F4F5" w14:textId="77777777" w:rsidR="003B1561" w:rsidRPr="003B1561" w:rsidRDefault="003B1561" w:rsidP="003B1561">
      <w:pPr>
        <w:numPr>
          <w:ilvl w:val="0"/>
          <w:numId w:val="29"/>
        </w:numPr>
        <w:spacing w:before="100" w:beforeAutospacing="1" w:after="100" w:afterAutospacing="1"/>
        <w:rPr>
          <w:rFonts w:ascii="Calibri" w:hAnsi="Calibri" w:cs="Calibri"/>
        </w:rPr>
      </w:pPr>
      <w:r w:rsidRPr="003B1561">
        <w:rPr>
          <w:rFonts w:ascii="Calibri" w:hAnsi="Calibri" w:cs="Calibri"/>
        </w:rPr>
        <w:t>principles and values underlying this care service’s approach to the safeguarding of the people receiving care</w:t>
      </w:r>
    </w:p>
    <w:p w14:paraId="553624E2" w14:textId="77777777" w:rsidR="003B1561" w:rsidRPr="003B1561" w:rsidRDefault="003B1561" w:rsidP="003B1561">
      <w:pPr>
        <w:numPr>
          <w:ilvl w:val="0"/>
          <w:numId w:val="29"/>
        </w:numPr>
        <w:spacing w:before="100" w:beforeAutospacing="1" w:after="100" w:afterAutospacing="1"/>
        <w:rPr>
          <w:rFonts w:ascii="Calibri" w:hAnsi="Calibri" w:cs="Calibri"/>
        </w:rPr>
      </w:pPr>
      <w:r w:rsidRPr="003B1561">
        <w:rPr>
          <w:rFonts w:ascii="Calibri" w:hAnsi="Calibri" w:cs="Calibri"/>
        </w:rPr>
        <w:t>ways in which the service does this</w:t>
      </w:r>
    </w:p>
    <w:p w14:paraId="1931CFB1" w14:textId="77777777" w:rsidR="003B1561" w:rsidRPr="003B1561" w:rsidRDefault="003B1561" w:rsidP="003B1561">
      <w:pPr>
        <w:numPr>
          <w:ilvl w:val="0"/>
          <w:numId w:val="29"/>
        </w:numPr>
        <w:spacing w:before="100" w:beforeAutospacing="1" w:after="100" w:afterAutospacing="1"/>
        <w:rPr>
          <w:rFonts w:ascii="Calibri" w:hAnsi="Calibri" w:cs="Calibri"/>
        </w:rPr>
      </w:pPr>
      <w:r w:rsidRPr="003B1561">
        <w:rPr>
          <w:rFonts w:ascii="Calibri" w:hAnsi="Calibri" w:cs="Calibri"/>
        </w:rPr>
        <w:t>steps taken to avoid abuse/harm taking place</w:t>
      </w:r>
    </w:p>
    <w:p w14:paraId="26F967C2" w14:textId="77777777" w:rsidR="003B1561" w:rsidRPr="003B1561" w:rsidRDefault="003B1561" w:rsidP="003B1561">
      <w:pPr>
        <w:numPr>
          <w:ilvl w:val="0"/>
          <w:numId w:val="29"/>
        </w:numPr>
        <w:spacing w:before="100" w:beforeAutospacing="1" w:after="100" w:afterAutospacing="1"/>
        <w:rPr>
          <w:rFonts w:ascii="Calibri" w:hAnsi="Calibri" w:cs="Calibri"/>
        </w:rPr>
      </w:pPr>
      <w:r w:rsidRPr="003B1561">
        <w:rPr>
          <w:rFonts w:ascii="Calibri" w:hAnsi="Calibri" w:cs="Calibri"/>
        </w:rPr>
        <w:t>actions taken to deal with abuse/harm if it occurs.</w:t>
      </w:r>
    </w:p>
    <w:p w14:paraId="490E48A1"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t>Policy Statement</w:t>
      </w:r>
    </w:p>
    <w:p w14:paraId="44052972"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We are committed to safeguarding people from all forms of abuse/harm. It recognises that it must always protect people and identify and deal with specific instances of abuse/harm if they occur.</w:t>
      </w:r>
    </w:p>
    <w:p w14:paraId="1513D5E8"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We will continue to exercise its safeguarding responsibilities fully in any emergency that might arise such as another pandemic.</w:t>
      </w:r>
    </w:p>
    <w:p w14:paraId="3501D071"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The policy is written in line with the safeguarding standards (26–31) for care homes and domiciliary support services developed under the Regulated Services (Service Providers and Responsible Individuals) (Wales) Regulations 2017 and best safeguarding practice guidance.</w:t>
      </w:r>
    </w:p>
    <w:p w14:paraId="21A64A81"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The service seeks to comply in all respects with current safeguarding legislation and regulations, as developed by the Social Services and Well-being (Wales) Act 2014.</w:t>
      </w:r>
    </w:p>
    <w:p w14:paraId="03850D56"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It seeks to work in line with local authority safeguarding adults’ policies and procedures and guidance from the Care Inspectorate Wales (CIW). It recognises the importance of national guidance such as the:</w:t>
      </w:r>
    </w:p>
    <w:p w14:paraId="225D40E2" w14:textId="77777777" w:rsidR="003B1561" w:rsidRPr="003B1561" w:rsidRDefault="003B1561" w:rsidP="00303738">
      <w:pPr>
        <w:numPr>
          <w:ilvl w:val="0"/>
          <w:numId w:val="30"/>
        </w:numPr>
        <w:spacing w:before="100" w:beforeAutospacing="1" w:after="100" w:afterAutospacing="1" w:line="276" w:lineRule="auto"/>
        <w:rPr>
          <w:rFonts w:ascii="Calibri" w:hAnsi="Calibri" w:cs="Calibri"/>
        </w:rPr>
      </w:pPr>
      <w:r w:rsidRPr="003B1561">
        <w:rPr>
          <w:rFonts w:ascii="Calibri" w:hAnsi="Calibri" w:cs="Calibri"/>
          <w:i/>
          <w:iCs/>
        </w:rPr>
        <w:t>Wales Safeguarding Procedures</w:t>
      </w:r>
      <w:r w:rsidRPr="003B1561">
        <w:rPr>
          <w:rFonts w:ascii="Calibri" w:hAnsi="Calibri" w:cs="Calibri"/>
        </w:rPr>
        <w:t>, which provides a framework for a consistent approach to safeguarding throughout Wales</w:t>
      </w:r>
    </w:p>
    <w:p w14:paraId="6E8EF11F" w14:textId="77777777" w:rsidR="003B1561" w:rsidRPr="003B1561" w:rsidRDefault="003B1561" w:rsidP="00303738">
      <w:pPr>
        <w:numPr>
          <w:ilvl w:val="0"/>
          <w:numId w:val="30"/>
        </w:numPr>
        <w:spacing w:before="100" w:beforeAutospacing="1" w:after="100" w:afterAutospacing="1" w:line="276" w:lineRule="auto"/>
        <w:rPr>
          <w:rFonts w:ascii="Calibri" w:hAnsi="Calibri" w:cs="Calibri"/>
        </w:rPr>
      </w:pPr>
      <w:r w:rsidRPr="003B1561">
        <w:rPr>
          <w:rFonts w:ascii="Calibri" w:hAnsi="Calibri" w:cs="Calibri"/>
        </w:rPr>
        <w:t xml:space="preserve">applicable volumes of </w:t>
      </w:r>
      <w:r w:rsidRPr="003B1561">
        <w:rPr>
          <w:rFonts w:ascii="Calibri" w:hAnsi="Calibri" w:cs="Calibri"/>
          <w:i/>
          <w:iCs/>
        </w:rPr>
        <w:t>Working Together to Safeguard People</w:t>
      </w:r>
      <w:r w:rsidRPr="003B1561">
        <w:rPr>
          <w:rFonts w:ascii="Calibri" w:hAnsi="Calibri" w:cs="Calibri"/>
        </w:rPr>
        <w:t xml:space="preserve">, particularly Vol 6 </w:t>
      </w:r>
      <w:r w:rsidRPr="003B1561">
        <w:rPr>
          <w:rFonts w:ascii="Calibri" w:hAnsi="Calibri" w:cs="Calibri"/>
          <w:i/>
          <w:iCs/>
        </w:rPr>
        <w:t>Handling Individual Cases</w:t>
      </w:r>
    </w:p>
    <w:p w14:paraId="7CC515FD" w14:textId="77777777" w:rsidR="003B1561" w:rsidRPr="003B1561" w:rsidRDefault="003B1561" w:rsidP="00303738">
      <w:pPr>
        <w:numPr>
          <w:ilvl w:val="0"/>
          <w:numId w:val="30"/>
        </w:numPr>
        <w:spacing w:before="100" w:beforeAutospacing="1" w:after="100" w:afterAutospacing="1" w:line="276" w:lineRule="auto"/>
        <w:rPr>
          <w:rFonts w:ascii="Calibri" w:hAnsi="Calibri" w:cs="Calibri"/>
        </w:rPr>
      </w:pPr>
      <w:r w:rsidRPr="003B1561">
        <w:rPr>
          <w:rFonts w:ascii="Calibri" w:hAnsi="Calibri" w:cs="Calibri"/>
        </w:rPr>
        <w:t xml:space="preserve">practice guidance that supports the </w:t>
      </w:r>
      <w:hyperlink r:id="rId18" w:history="1">
        <w:r w:rsidRPr="003B1561">
          <w:rPr>
            <w:rFonts w:ascii="Calibri" w:hAnsi="Calibri" w:cs="Calibri"/>
            <w:u w:val="single"/>
          </w:rPr>
          <w:t>Wales Safeguarding Procedures</w:t>
        </w:r>
      </w:hyperlink>
    </w:p>
    <w:p w14:paraId="2FE9821F" w14:textId="77777777" w:rsidR="003B1561" w:rsidRPr="003B1561" w:rsidRDefault="003B1561" w:rsidP="00303738">
      <w:pPr>
        <w:numPr>
          <w:ilvl w:val="0"/>
          <w:numId w:val="30"/>
        </w:numPr>
        <w:spacing w:before="100" w:beforeAutospacing="1" w:after="100" w:afterAutospacing="1" w:line="276" w:lineRule="auto"/>
        <w:rPr>
          <w:rFonts w:ascii="Calibri" w:hAnsi="Calibri" w:cs="Calibri"/>
        </w:rPr>
      </w:pPr>
      <w:r w:rsidRPr="003B1561">
        <w:rPr>
          <w:rFonts w:ascii="Calibri" w:hAnsi="Calibri" w:cs="Calibri"/>
        </w:rPr>
        <w:t>explanatory training resources issued by Social Care Wales.</w:t>
      </w:r>
    </w:p>
    <w:p w14:paraId="2C31B8CD"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Staff will also need to be reminded of their duties to protect vulnerable people, which are included in their job descriptions and Code of Practice for Social Care Workers.</w:t>
      </w:r>
    </w:p>
    <w:p w14:paraId="0A8B6CA3"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 xml:space="preserve">The care service recognises that people who lack mental capacity are particularly vulnerable to abuse/harm and exploitation. It is accordingly mindful of the need to follow the principles and practice guidance that has accompanied the Mental Capacity Act 2005. These apply particularly to </w:t>
      </w:r>
    </w:p>
    <w:p w14:paraId="46FEE84C"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lastRenderedPageBreak/>
        <w:t>investigations of possible abuse/harm in which it is important to seek means of ascertaining the experiences and views of any victim or indeed alleged perpetrator who might lack capacity, e.g. by seeking the services of independent advocates.</w:t>
      </w:r>
    </w:p>
    <w:p w14:paraId="3C228573"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t>Safeguarding Framework</w:t>
      </w:r>
    </w:p>
    <w:p w14:paraId="13665E74"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AKC is always aiming for the very best quality of care and will not be satisfied with anything that falls short of this. It takes every possible action to prevent abuse/harm and to deal with it as promptly and effectively as possible if it occurs.</w:t>
      </w:r>
    </w:p>
    <w:p w14:paraId="59423B2A"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The service understands that local safeguarding arrangements and developments follow common nationally approved principles.</w:t>
      </w:r>
    </w:p>
    <w:p w14:paraId="5CE4AED8"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The care provider applies the principles underpinning all adult protection legislation and official guidance, which require consideration of:</w:t>
      </w:r>
    </w:p>
    <w:p w14:paraId="4C148696" w14:textId="77777777" w:rsidR="003B1561" w:rsidRPr="003B1561" w:rsidRDefault="003B1561" w:rsidP="00303738">
      <w:pPr>
        <w:numPr>
          <w:ilvl w:val="0"/>
          <w:numId w:val="31"/>
        </w:numPr>
        <w:spacing w:before="100" w:beforeAutospacing="1" w:after="100" w:afterAutospacing="1" w:line="276" w:lineRule="auto"/>
        <w:rPr>
          <w:rFonts w:ascii="Calibri" w:hAnsi="Calibri" w:cs="Calibri"/>
        </w:rPr>
      </w:pPr>
      <w:r w:rsidRPr="003B1561">
        <w:rPr>
          <w:rFonts w:ascii="Calibri" w:hAnsi="Calibri" w:cs="Calibri"/>
        </w:rPr>
        <w:t>the wishes of the adult at risk and what they seek as an outcome of any safeguarding process</w:t>
      </w:r>
    </w:p>
    <w:p w14:paraId="4A7BF478" w14:textId="77777777" w:rsidR="003B1561" w:rsidRPr="003B1561" w:rsidRDefault="003B1561" w:rsidP="00303738">
      <w:pPr>
        <w:numPr>
          <w:ilvl w:val="0"/>
          <w:numId w:val="31"/>
        </w:numPr>
        <w:spacing w:before="100" w:beforeAutospacing="1" w:after="100" w:afterAutospacing="1" w:line="276" w:lineRule="auto"/>
        <w:rPr>
          <w:rFonts w:ascii="Calibri" w:hAnsi="Calibri" w:cs="Calibri"/>
        </w:rPr>
      </w:pPr>
      <w:r w:rsidRPr="003B1561">
        <w:rPr>
          <w:rFonts w:ascii="Calibri" w:hAnsi="Calibri" w:cs="Calibri"/>
        </w:rPr>
        <w:t>the importance of working in co-production with the adult at risk or adult who has been harmed</w:t>
      </w:r>
    </w:p>
    <w:p w14:paraId="105E807B" w14:textId="77777777" w:rsidR="003B1561" w:rsidRPr="003B1561" w:rsidRDefault="003B1561" w:rsidP="00303738">
      <w:pPr>
        <w:numPr>
          <w:ilvl w:val="0"/>
          <w:numId w:val="31"/>
        </w:numPr>
        <w:spacing w:before="100" w:beforeAutospacing="1" w:after="100" w:afterAutospacing="1" w:line="276" w:lineRule="auto"/>
        <w:rPr>
          <w:rFonts w:ascii="Calibri" w:hAnsi="Calibri" w:cs="Calibri"/>
        </w:rPr>
      </w:pPr>
      <w:r w:rsidRPr="003B1561">
        <w:rPr>
          <w:rFonts w:ascii="Calibri" w:hAnsi="Calibri" w:cs="Calibri"/>
        </w:rPr>
        <w:t>the views of others, e.g. nearest relative, primary carer or guardian</w:t>
      </w:r>
    </w:p>
    <w:p w14:paraId="14739CD8" w14:textId="77777777" w:rsidR="003B1561" w:rsidRPr="003B1561" w:rsidRDefault="003B1561" w:rsidP="00303738">
      <w:pPr>
        <w:numPr>
          <w:ilvl w:val="0"/>
          <w:numId w:val="31"/>
        </w:numPr>
        <w:spacing w:before="100" w:beforeAutospacing="1" w:after="100" w:afterAutospacing="1" w:line="276" w:lineRule="auto"/>
        <w:rPr>
          <w:rFonts w:ascii="Calibri" w:hAnsi="Calibri" w:cs="Calibri"/>
        </w:rPr>
      </w:pPr>
      <w:r w:rsidRPr="003B1561">
        <w:rPr>
          <w:rFonts w:ascii="Calibri" w:hAnsi="Calibri" w:cs="Calibri"/>
        </w:rPr>
        <w:t>the importance of the adult at risk participating as fully as possible</w:t>
      </w:r>
    </w:p>
    <w:p w14:paraId="3254B9C0" w14:textId="1A489EB0" w:rsidR="003B1561" w:rsidRPr="003B1561" w:rsidRDefault="003B1561" w:rsidP="00303738">
      <w:pPr>
        <w:numPr>
          <w:ilvl w:val="0"/>
          <w:numId w:val="31"/>
        </w:numPr>
        <w:spacing w:before="100" w:beforeAutospacing="1" w:after="100" w:afterAutospacing="1" w:line="276" w:lineRule="auto"/>
        <w:rPr>
          <w:rFonts w:ascii="Calibri" w:hAnsi="Calibri" w:cs="Calibri"/>
        </w:rPr>
      </w:pPr>
      <w:r w:rsidRPr="003B1561">
        <w:rPr>
          <w:rFonts w:ascii="Calibri" w:hAnsi="Calibri" w:cs="Calibri"/>
        </w:rPr>
        <w:t xml:space="preserve">making sure that the adult at risk is not treated less </w:t>
      </w:r>
      <w:r w:rsidR="000933E8" w:rsidRPr="003B1561">
        <w:rPr>
          <w:rFonts w:ascii="Calibri" w:hAnsi="Calibri" w:cs="Calibri"/>
        </w:rPr>
        <w:t>favorably</w:t>
      </w:r>
      <w:r w:rsidRPr="003B1561">
        <w:rPr>
          <w:rFonts w:ascii="Calibri" w:hAnsi="Calibri" w:cs="Calibri"/>
        </w:rPr>
        <w:t xml:space="preserve"> than someone not considered to be in this position</w:t>
      </w:r>
    </w:p>
    <w:p w14:paraId="7766C5D3" w14:textId="77777777" w:rsidR="003B1561" w:rsidRPr="003B1561" w:rsidRDefault="003B1561" w:rsidP="00303738">
      <w:pPr>
        <w:numPr>
          <w:ilvl w:val="0"/>
          <w:numId w:val="31"/>
        </w:numPr>
        <w:spacing w:before="100" w:beforeAutospacing="1" w:after="100" w:afterAutospacing="1" w:line="276" w:lineRule="auto"/>
        <w:rPr>
          <w:rFonts w:ascii="Calibri" w:hAnsi="Calibri" w:cs="Calibri"/>
        </w:rPr>
      </w:pPr>
      <w:r w:rsidRPr="003B1561">
        <w:rPr>
          <w:rFonts w:ascii="Calibri" w:hAnsi="Calibri" w:cs="Calibri"/>
        </w:rPr>
        <w:t>the adult’s abilities, background and characteristics, e.g. sexual orientation or religious persuasion, which could be factors in the perpetration of the abuse/harm.</w:t>
      </w:r>
    </w:p>
    <w:p w14:paraId="3CC03001"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In applying these principles, the service seeks to work in line with local authority support and protection policies and procedures and CIW guidance.</w:t>
      </w:r>
    </w:p>
    <w:p w14:paraId="33FE760C"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t>Safeguarding Responsibilities</w:t>
      </w:r>
    </w:p>
    <w:p w14:paraId="4403827A"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The service has a Designated Safeguarding Person (DSP) or “Lead”, who provides a one-stop point of contact for addressing initially all safeguarding concerns in the service and in corresponding and communicating with external agencies, particularly the local authority adult safeguarding team.</w:t>
      </w:r>
    </w:p>
    <w:p w14:paraId="55B14D2C" w14:textId="77777777" w:rsidR="003B1561" w:rsidRPr="003B1561" w:rsidRDefault="003B1561" w:rsidP="003B1561">
      <w:pPr>
        <w:spacing w:before="100" w:beforeAutospacing="1" w:after="100" w:afterAutospacing="1"/>
        <w:rPr>
          <w:rFonts w:ascii="Calibri" w:hAnsi="Calibri" w:cs="Calibri"/>
        </w:rPr>
      </w:pPr>
      <w:r w:rsidRPr="003B1561">
        <w:rPr>
          <w:rFonts w:ascii="Calibri" w:hAnsi="Calibri" w:cs="Calibri"/>
        </w:rPr>
        <w:t>The current Designated Safeguarding Person/Lead 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66"/>
        <w:gridCol w:w="8800"/>
      </w:tblGrid>
      <w:tr w:rsidR="003B1561" w:rsidRPr="00A50895" w14:paraId="60D067D9" w14:textId="77777777" w:rsidTr="006D717F">
        <w:trPr>
          <w:tblCellSpacing w:w="15" w:type="dxa"/>
        </w:trPr>
        <w:tc>
          <w:tcPr>
            <w:tcW w:w="0" w:type="auto"/>
            <w:vAlign w:val="center"/>
            <w:hideMark/>
          </w:tcPr>
          <w:p w14:paraId="0DEA7C6F" w14:textId="77777777" w:rsidR="003B1561" w:rsidRPr="00A50895" w:rsidRDefault="003B1561" w:rsidP="006D717F">
            <w:pPr>
              <w:spacing w:before="100" w:beforeAutospacing="1" w:after="100" w:afterAutospacing="1"/>
              <w:rPr>
                <w:rFonts w:ascii="Aptos" w:hAnsi="Aptos"/>
              </w:rPr>
            </w:pPr>
            <w:r w:rsidRPr="00A50895">
              <w:rPr>
                <w:rFonts w:ascii="Aptos" w:hAnsi="Aptos"/>
              </w:rPr>
              <w:t>Name:</w:t>
            </w:r>
          </w:p>
        </w:tc>
        <w:tc>
          <w:tcPr>
            <w:tcW w:w="8755" w:type="dxa"/>
            <w:vAlign w:val="center"/>
            <w:hideMark/>
          </w:tcPr>
          <w:p w14:paraId="77B473EE" w14:textId="77777777" w:rsidR="003B1561" w:rsidRPr="00A50895" w:rsidRDefault="003B1561" w:rsidP="006D717F">
            <w:pPr>
              <w:spacing w:before="100" w:beforeAutospacing="1" w:after="100" w:afterAutospacing="1"/>
              <w:rPr>
                <w:rFonts w:ascii="Aptos" w:hAnsi="Aptos"/>
              </w:rPr>
            </w:pPr>
            <w:r w:rsidRPr="00A50895">
              <w:rPr>
                <w:rFonts w:ascii="Aptos" w:hAnsi="Aptos"/>
              </w:rPr>
              <w:t>Miss Sandra Jones</w:t>
            </w:r>
          </w:p>
        </w:tc>
      </w:tr>
      <w:tr w:rsidR="003B1561" w:rsidRPr="00A50895" w14:paraId="0A1D395D" w14:textId="77777777" w:rsidTr="006D717F">
        <w:trPr>
          <w:tblCellSpacing w:w="15" w:type="dxa"/>
        </w:trPr>
        <w:tc>
          <w:tcPr>
            <w:tcW w:w="0" w:type="auto"/>
            <w:vAlign w:val="center"/>
            <w:hideMark/>
          </w:tcPr>
          <w:p w14:paraId="362CC95F" w14:textId="77777777" w:rsidR="003B1561" w:rsidRPr="00A50895" w:rsidRDefault="003B1561" w:rsidP="006D717F">
            <w:pPr>
              <w:spacing w:before="100" w:beforeAutospacing="1" w:after="100" w:afterAutospacing="1"/>
              <w:rPr>
                <w:rFonts w:ascii="Aptos" w:hAnsi="Aptos"/>
              </w:rPr>
            </w:pPr>
            <w:r w:rsidRPr="00A50895">
              <w:rPr>
                <w:rFonts w:ascii="Aptos" w:hAnsi="Aptos"/>
              </w:rPr>
              <w:t>Position:</w:t>
            </w:r>
          </w:p>
        </w:tc>
        <w:tc>
          <w:tcPr>
            <w:tcW w:w="8755" w:type="dxa"/>
            <w:vAlign w:val="center"/>
            <w:hideMark/>
          </w:tcPr>
          <w:p w14:paraId="6F361DAC" w14:textId="77777777" w:rsidR="003B1561" w:rsidRPr="00A50895" w:rsidRDefault="003B1561" w:rsidP="006D717F">
            <w:pPr>
              <w:spacing w:before="100" w:beforeAutospacing="1" w:after="100" w:afterAutospacing="1"/>
              <w:rPr>
                <w:rFonts w:ascii="Aptos" w:hAnsi="Aptos"/>
              </w:rPr>
            </w:pPr>
            <w:r w:rsidRPr="00A50895">
              <w:rPr>
                <w:rFonts w:ascii="Aptos" w:hAnsi="Aptos"/>
              </w:rPr>
              <w:t>Registered Manager</w:t>
            </w:r>
          </w:p>
        </w:tc>
      </w:tr>
      <w:tr w:rsidR="003B1561" w:rsidRPr="00A50895" w14:paraId="74825780" w14:textId="77777777" w:rsidTr="006D717F">
        <w:trPr>
          <w:tblCellSpacing w:w="15" w:type="dxa"/>
        </w:trPr>
        <w:tc>
          <w:tcPr>
            <w:tcW w:w="0" w:type="auto"/>
            <w:vAlign w:val="center"/>
            <w:hideMark/>
          </w:tcPr>
          <w:p w14:paraId="1E2E4B3A" w14:textId="77777777" w:rsidR="003B1561" w:rsidRPr="00A50895" w:rsidRDefault="003B1561" w:rsidP="006D717F">
            <w:pPr>
              <w:spacing w:before="100" w:beforeAutospacing="1" w:after="100" w:afterAutospacing="1"/>
              <w:rPr>
                <w:rFonts w:ascii="Aptos" w:hAnsi="Aptos"/>
              </w:rPr>
            </w:pPr>
            <w:r w:rsidRPr="00A50895">
              <w:rPr>
                <w:rFonts w:ascii="Aptos" w:hAnsi="Aptos"/>
              </w:rPr>
              <w:t>Contact details:</w:t>
            </w:r>
          </w:p>
        </w:tc>
        <w:tc>
          <w:tcPr>
            <w:tcW w:w="8755" w:type="dxa"/>
            <w:vAlign w:val="center"/>
            <w:hideMark/>
          </w:tcPr>
          <w:p w14:paraId="7108AA83" w14:textId="77777777" w:rsidR="003B1561" w:rsidRPr="00A50895" w:rsidRDefault="003B1561" w:rsidP="006D717F">
            <w:pPr>
              <w:spacing w:before="100" w:beforeAutospacing="1" w:after="100" w:afterAutospacing="1"/>
              <w:rPr>
                <w:rFonts w:ascii="Aptos" w:hAnsi="Aptos"/>
              </w:rPr>
            </w:pPr>
            <w:r w:rsidRPr="00A50895">
              <w:rPr>
                <w:rFonts w:ascii="Aptos" w:hAnsi="Aptos"/>
              </w:rPr>
              <w:t xml:space="preserve">01492 534662  </w:t>
            </w:r>
            <w:hyperlink r:id="rId19" w:history="1">
              <w:r w:rsidRPr="00A50895">
                <w:rPr>
                  <w:rStyle w:val="Hyperlink"/>
                  <w:rFonts w:ascii="Aptos" w:hAnsi="Aptos"/>
                </w:rPr>
                <w:t>sandra.jones@akc.uk.com</w:t>
              </w:r>
            </w:hyperlink>
            <w:r w:rsidRPr="00A50895">
              <w:rPr>
                <w:rFonts w:ascii="Aptos" w:hAnsi="Aptos"/>
              </w:rPr>
              <w:t xml:space="preserve"> </w:t>
            </w:r>
          </w:p>
        </w:tc>
      </w:tr>
    </w:tbl>
    <w:p w14:paraId="5A3DD023" w14:textId="77777777" w:rsidR="003B1561" w:rsidRPr="002A42CF" w:rsidRDefault="003B1561" w:rsidP="003B1561">
      <w:pPr>
        <w:spacing w:before="100" w:beforeAutospacing="1" w:after="100" w:afterAutospacing="1"/>
        <w:outlineLvl w:val="1"/>
        <w:rPr>
          <w:rFonts w:ascii="Aptos" w:hAnsi="Aptos"/>
          <w:color w:val="0070C0"/>
        </w:rPr>
      </w:pPr>
      <w:r w:rsidRPr="002A42CF">
        <w:rPr>
          <w:rFonts w:ascii="Aptos" w:hAnsi="Aptos"/>
          <w:color w:val="0070C0"/>
        </w:rPr>
        <w:lastRenderedPageBreak/>
        <w:t>Duty to Report</w:t>
      </w:r>
    </w:p>
    <w:p w14:paraId="1066AF13"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To comply with s.126 of the Social Services and Wellbeing (Wales) Act 2014, AKC will exercise its duty to report to social services, or in some circumstances to the police, as bodies that have the statutory powers to investigate suspected abuse or neglect when it has evidence of any adult at risk who:</w:t>
      </w:r>
    </w:p>
    <w:p w14:paraId="4E573602" w14:textId="77777777" w:rsidR="003B1561" w:rsidRPr="003B1561" w:rsidRDefault="003B1561" w:rsidP="00303738">
      <w:pPr>
        <w:numPr>
          <w:ilvl w:val="0"/>
          <w:numId w:val="32"/>
        </w:numPr>
        <w:spacing w:before="100" w:beforeAutospacing="1" w:after="100" w:afterAutospacing="1" w:line="276" w:lineRule="auto"/>
        <w:rPr>
          <w:rFonts w:ascii="Calibri" w:hAnsi="Calibri" w:cs="Calibri"/>
        </w:rPr>
      </w:pPr>
      <w:r w:rsidRPr="003B1561">
        <w:rPr>
          <w:rFonts w:ascii="Calibri" w:hAnsi="Calibri" w:cs="Calibri"/>
        </w:rPr>
        <w:t>is experiencing or is at risk of abuse or neglect</w:t>
      </w:r>
    </w:p>
    <w:p w14:paraId="02BFB6DC" w14:textId="77777777" w:rsidR="003B1561" w:rsidRPr="003B1561" w:rsidRDefault="003B1561" w:rsidP="00303738">
      <w:pPr>
        <w:numPr>
          <w:ilvl w:val="0"/>
          <w:numId w:val="32"/>
        </w:numPr>
        <w:spacing w:before="100" w:beforeAutospacing="1" w:after="100" w:afterAutospacing="1" w:line="276" w:lineRule="auto"/>
        <w:rPr>
          <w:rFonts w:ascii="Calibri" w:hAnsi="Calibri" w:cs="Calibri"/>
        </w:rPr>
      </w:pPr>
      <w:r w:rsidRPr="003B1561">
        <w:rPr>
          <w:rFonts w:ascii="Calibri" w:hAnsi="Calibri" w:cs="Calibri"/>
        </w:rPr>
        <w:t>has needs for care and support (whether the local authority is meeting any of those needs)</w:t>
      </w:r>
    </w:p>
    <w:p w14:paraId="0FD6B804" w14:textId="418BD14C" w:rsidR="003B1561" w:rsidRPr="003B1561" w:rsidRDefault="000933E8" w:rsidP="00303738">
      <w:pPr>
        <w:numPr>
          <w:ilvl w:val="0"/>
          <w:numId w:val="32"/>
        </w:numPr>
        <w:spacing w:before="100" w:beforeAutospacing="1" w:after="100" w:afterAutospacing="1" w:line="276" w:lineRule="auto"/>
        <w:rPr>
          <w:rFonts w:ascii="Calibri" w:hAnsi="Calibri" w:cs="Calibri"/>
        </w:rPr>
      </w:pPr>
      <w:r w:rsidRPr="003B1561">
        <w:rPr>
          <w:rFonts w:ascii="Calibri" w:hAnsi="Calibri" w:cs="Calibri"/>
        </w:rPr>
        <w:t>Because</w:t>
      </w:r>
      <w:r w:rsidR="003B1561" w:rsidRPr="003B1561">
        <w:rPr>
          <w:rFonts w:ascii="Calibri" w:hAnsi="Calibri" w:cs="Calibri"/>
        </w:rPr>
        <w:t xml:space="preserve"> of those needs is unable to protect themselves against abuse or neglect or the risk of it.</w:t>
      </w:r>
    </w:p>
    <w:p w14:paraId="3B5E3DBC"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t>People in Positions of Trust (PIPOT)</w:t>
      </w:r>
    </w:p>
    <w:p w14:paraId="29731C55"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AKC is also aware of its responsibilities under the Social Services and Wellbeing (Wales) Act 2014 to act appropriately if it has intelligence of or receives information about any of its employees or volunteers that raises concerns about the safekeeping and wellbeing of any child or vulnerable adult.</w:t>
      </w:r>
    </w:p>
    <w:p w14:paraId="4012A3D9" w14:textId="6CFB64A4"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The care service will always deal with this information in line with safeguarding principles with particular attention to people’s rights to confidentiality and data protection.</w:t>
      </w:r>
    </w:p>
    <w:p w14:paraId="262493CD"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On receipt of any such information the Service Coordinator will always carry out an immediate risk assessment and where there is evidence that anyone is at risk discuss the concerns with the safeguarding authority or even police if there is evidence that a crime might have been committed.</w:t>
      </w:r>
    </w:p>
    <w:p w14:paraId="6446DC63"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Where there is evidence that a person would pose a risk to vulnerable people if employed in a position of trust elsewhere, for example, having left the company’s employment before it has been able to complete a full disciplinary investigation after safeguarding allegations have been made against them, it will still raise the matter with the safeguarding authority and Disclosure and Barring Service (DBS).</w:t>
      </w:r>
    </w:p>
    <w:p w14:paraId="0D81B5A8"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t>Local Authority Safeguarding</w:t>
      </w:r>
    </w:p>
    <w:p w14:paraId="4422B2E4" w14:textId="19417030"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Our policy and procedures are developed in line with regional Safeguarding Adults Boards (SABs) recommendations and guidance, which the service understands following the All-Wales Safeguarding Procedures.</w:t>
      </w:r>
    </w:p>
    <w:p w14:paraId="0235ABE6"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The Adults Safeguarding Board/Hub to which this care service relates and reports is: The North Wales Safeguarding Board.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33"/>
      </w:tblGrid>
      <w:tr w:rsidR="003B1561" w:rsidRPr="003B1561" w14:paraId="6C56A22E" w14:textId="77777777" w:rsidTr="006D717F">
        <w:trPr>
          <w:tblCellSpacing w:w="15" w:type="dxa"/>
        </w:trPr>
        <w:tc>
          <w:tcPr>
            <w:tcW w:w="7073" w:type="dxa"/>
            <w:vAlign w:val="center"/>
            <w:hideMark/>
          </w:tcPr>
          <w:p w14:paraId="60104C94" w14:textId="77777777" w:rsidR="003B1561" w:rsidRPr="003B1561" w:rsidRDefault="003B1561" w:rsidP="006D717F">
            <w:pPr>
              <w:spacing w:before="100" w:beforeAutospacing="1" w:after="100" w:afterAutospacing="1"/>
              <w:rPr>
                <w:rFonts w:ascii="Calibri" w:hAnsi="Calibri" w:cs="Calibri"/>
              </w:rPr>
            </w:pPr>
            <w:r w:rsidRPr="003B1561">
              <w:rPr>
                <w:rFonts w:ascii="Calibri" w:hAnsi="Calibri" w:cs="Calibri"/>
              </w:rPr>
              <w:t>Address:   Regional Administration Officer</w:t>
            </w:r>
          </w:p>
        </w:tc>
      </w:tr>
      <w:tr w:rsidR="003B1561" w:rsidRPr="003B1561" w14:paraId="48820D19" w14:textId="77777777" w:rsidTr="006D717F">
        <w:trPr>
          <w:tblCellSpacing w:w="15" w:type="dxa"/>
        </w:trPr>
        <w:tc>
          <w:tcPr>
            <w:tcW w:w="7073" w:type="dxa"/>
            <w:vAlign w:val="center"/>
            <w:hideMark/>
          </w:tcPr>
          <w:p w14:paraId="5298BC71" w14:textId="77777777" w:rsidR="003B1561" w:rsidRPr="003B1561" w:rsidRDefault="003B1561" w:rsidP="006D717F">
            <w:pPr>
              <w:spacing w:before="100" w:beforeAutospacing="1" w:after="100" w:afterAutospacing="1"/>
              <w:rPr>
                <w:rFonts w:ascii="Calibri" w:hAnsi="Calibri" w:cs="Calibri"/>
              </w:rPr>
            </w:pPr>
            <w:r w:rsidRPr="003B1561">
              <w:rPr>
                <w:rFonts w:ascii="Calibri" w:hAnsi="Calibri" w:cs="Calibri"/>
              </w:rPr>
              <w:t>Telephone numbers: 01824 706054</w:t>
            </w:r>
          </w:p>
        </w:tc>
      </w:tr>
      <w:tr w:rsidR="003B1561" w:rsidRPr="003B1561" w14:paraId="0AE44344" w14:textId="77777777" w:rsidTr="006D717F">
        <w:trPr>
          <w:tblCellSpacing w:w="15" w:type="dxa"/>
        </w:trPr>
        <w:tc>
          <w:tcPr>
            <w:tcW w:w="7073" w:type="dxa"/>
            <w:vAlign w:val="center"/>
            <w:hideMark/>
          </w:tcPr>
          <w:p w14:paraId="403D4DF3" w14:textId="77777777" w:rsidR="003B1561" w:rsidRPr="003B1561" w:rsidRDefault="003B1561" w:rsidP="006D717F">
            <w:pPr>
              <w:spacing w:before="100" w:beforeAutospacing="1" w:after="100" w:afterAutospacing="1"/>
              <w:rPr>
                <w:rFonts w:ascii="Calibri" w:hAnsi="Calibri" w:cs="Calibri"/>
              </w:rPr>
            </w:pPr>
            <w:r w:rsidRPr="003B1561">
              <w:rPr>
                <w:rFonts w:ascii="Calibri" w:hAnsi="Calibri" w:cs="Calibri"/>
              </w:rPr>
              <w:t>Email: regionalsafeguarding@denbighshire.gov.uk</w:t>
            </w:r>
          </w:p>
        </w:tc>
      </w:tr>
    </w:tbl>
    <w:p w14:paraId="71F52EF6" w14:textId="77777777" w:rsidR="003B1561" w:rsidRDefault="003B1561" w:rsidP="003B1561">
      <w:pPr>
        <w:spacing w:before="100" w:beforeAutospacing="1" w:after="100" w:afterAutospacing="1"/>
        <w:outlineLvl w:val="1"/>
        <w:rPr>
          <w:rFonts w:ascii="Aptos" w:hAnsi="Aptos"/>
          <w:color w:val="0070C0"/>
        </w:rPr>
      </w:pPr>
    </w:p>
    <w:p w14:paraId="66179A76" w14:textId="77777777" w:rsidR="003B1561" w:rsidRPr="000933E8" w:rsidRDefault="003B1561" w:rsidP="003B1561">
      <w:pPr>
        <w:spacing w:before="100" w:beforeAutospacing="1" w:after="100" w:afterAutospacing="1"/>
        <w:outlineLvl w:val="1"/>
        <w:rPr>
          <w:rFonts w:ascii="Calibri" w:hAnsi="Calibri" w:cs="Calibri"/>
          <w:color w:val="0070C0"/>
        </w:rPr>
      </w:pPr>
      <w:r w:rsidRPr="000933E8">
        <w:rPr>
          <w:rFonts w:ascii="Calibri" w:hAnsi="Calibri" w:cs="Calibri"/>
          <w:color w:val="0070C0"/>
        </w:rPr>
        <w:t>Defining Abuse</w:t>
      </w:r>
    </w:p>
    <w:p w14:paraId="328D8DE4" w14:textId="1CDEFD7F" w:rsidR="003B1561" w:rsidRPr="003B1561" w:rsidRDefault="003B1561" w:rsidP="00303738">
      <w:pPr>
        <w:spacing w:before="100" w:beforeAutospacing="1" w:after="100" w:afterAutospacing="1" w:line="276" w:lineRule="auto"/>
        <w:rPr>
          <w:rFonts w:ascii="Calibri" w:hAnsi="Calibri" w:cs="Calibri"/>
        </w:rPr>
      </w:pPr>
      <w:r>
        <w:rPr>
          <w:rFonts w:ascii="Calibri" w:hAnsi="Calibri" w:cs="Calibri"/>
        </w:rPr>
        <w:t xml:space="preserve">AKC </w:t>
      </w:r>
      <w:r w:rsidRPr="003B1561">
        <w:rPr>
          <w:rFonts w:ascii="Calibri" w:hAnsi="Calibri" w:cs="Calibri"/>
        </w:rPr>
        <w:t>recognises that in line with the Social Services and Well-being (Wales) Act 2014Regulated Services (Service Providers and Responsible Individuals) (Wales) Regulations 2017 abuse/harm of people users may take the following forms.</w:t>
      </w:r>
    </w:p>
    <w:p w14:paraId="7B892251" w14:textId="77777777" w:rsidR="003B1561" w:rsidRPr="003B1561" w:rsidRDefault="003B1561" w:rsidP="00303738">
      <w:pPr>
        <w:numPr>
          <w:ilvl w:val="0"/>
          <w:numId w:val="33"/>
        </w:numPr>
        <w:spacing w:before="100" w:beforeAutospacing="1" w:after="100" w:afterAutospacing="1" w:line="276" w:lineRule="auto"/>
        <w:rPr>
          <w:rFonts w:ascii="Calibri" w:hAnsi="Calibri" w:cs="Calibri"/>
        </w:rPr>
      </w:pPr>
      <w:r w:rsidRPr="003B1561">
        <w:rPr>
          <w:rFonts w:ascii="Calibri" w:hAnsi="Calibri" w:cs="Calibri"/>
        </w:rPr>
        <w:t>Physical abuse/harm.</w:t>
      </w:r>
    </w:p>
    <w:p w14:paraId="56F669FF" w14:textId="77777777" w:rsidR="003B1561" w:rsidRPr="003B1561" w:rsidRDefault="003B1561" w:rsidP="00303738">
      <w:pPr>
        <w:numPr>
          <w:ilvl w:val="0"/>
          <w:numId w:val="33"/>
        </w:numPr>
        <w:spacing w:before="100" w:beforeAutospacing="1" w:after="100" w:afterAutospacing="1" w:line="276" w:lineRule="auto"/>
        <w:rPr>
          <w:rFonts w:ascii="Calibri" w:hAnsi="Calibri" w:cs="Calibri"/>
        </w:rPr>
      </w:pPr>
      <w:r w:rsidRPr="003B1561">
        <w:rPr>
          <w:rFonts w:ascii="Calibri" w:hAnsi="Calibri" w:cs="Calibri"/>
        </w:rPr>
        <w:t>Financial or material abuse/harm.</w:t>
      </w:r>
    </w:p>
    <w:p w14:paraId="464D3D1E" w14:textId="77777777" w:rsidR="003B1561" w:rsidRPr="003B1561" w:rsidRDefault="003B1561" w:rsidP="00303738">
      <w:pPr>
        <w:numPr>
          <w:ilvl w:val="0"/>
          <w:numId w:val="33"/>
        </w:numPr>
        <w:spacing w:before="100" w:beforeAutospacing="1" w:after="100" w:afterAutospacing="1" w:line="276" w:lineRule="auto"/>
        <w:rPr>
          <w:rFonts w:ascii="Calibri" w:hAnsi="Calibri" w:cs="Calibri"/>
        </w:rPr>
      </w:pPr>
      <w:r w:rsidRPr="003B1561">
        <w:rPr>
          <w:rFonts w:ascii="Calibri" w:hAnsi="Calibri" w:cs="Calibri"/>
        </w:rPr>
        <w:t>Psychological or emotional abuse/harm.</w:t>
      </w:r>
    </w:p>
    <w:p w14:paraId="1C2E8DCE" w14:textId="77777777" w:rsidR="003B1561" w:rsidRPr="003B1561" w:rsidRDefault="003B1561" w:rsidP="00303738">
      <w:pPr>
        <w:numPr>
          <w:ilvl w:val="0"/>
          <w:numId w:val="33"/>
        </w:numPr>
        <w:spacing w:before="100" w:beforeAutospacing="1" w:after="100" w:afterAutospacing="1" w:line="276" w:lineRule="auto"/>
        <w:rPr>
          <w:rFonts w:ascii="Calibri" w:hAnsi="Calibri" w:cs="Calibri"/>
        </w:rPr>
      </w:pPr>
      <w:r w:rsidRPr="003B1561">
        <w:rPr>
          <w:rFonts w:ascii="Calibri" w:hAnsi="Calibri" w:cs="Calibri"/>
        </w:rPr>
        <w:t>Bullying and harassment.</w:t>
      </w:r>
    </w:p>
    <w:p w14:paraId="4102CC83" w14:textId="77777777" w:rsidR="003B1561" w:rsidRPr="003B1561" w:rsidRDefault="003B1561" w:rsidP="00303738">
      <w:pPr>
        <w:numPr>
          <w:ilvl w:val="0"/>
          <w:numId w:val="33"/>
        </w:numPr>
        <w:spacing w:before="100" w:beforeAutospacing="1" w:after="100" w:afterAutospacing="1" w:line="276" w:lineRule="auto"/>
        <w:rPr>
          <w:rFonts w:ascii="Calibri" w:hAnsi="Calibri" w:cs="Calibri"/>
        </w:rPr>
      </w:pPr>
      <w:r w:rsidRPr="003B1561">
        <w:rPr>
          <w:rFonts w:ascii="Calibri" w:hAnsi="Calibri" w:cs="Calibri"/>
        </w:rPr>
        <w:t>Sexual abuse/harm.</w:t>
      </w:r>
    </w:p>
    <w:p w14:paraId="236C8BAB" w14:textId="77777777" w:rsidR="003B1561" w:rsidRPr="003B1561" w:rsidRDefault="003B1561" w:rsidP="00303738">
      <w:pPr>
        <w:numPr>
          <w:ilvl w:val="0"/>
          <w:numId w:val="33"/>
        </w:numPr>
        <w:spacing w:before="100" w:beforeAutospacing="1" w:after="100" w:afterAutospacing="1" w:line="276" w:lineRule="auto"/>
        <w:rPr>
          <w:rFonts w:ascii="Calibri" w:hAnsi="Calibri" w:cs="Calibri"/>
        </w:rPr>
      </w:pPr>
      <w:r w:rsidRPr="003B1561">
        <w:rPr>
          <w:rFonts w:ascii="Calibri" w:hAnsi="Calibri" w:cs="Calibri"/>
        </w:rPr>
        <w:t>Neglect and self-neglect.</w:t>
      </w:r>
    </w:p>
    <w:p w14:paraId="1636DCF1" w14:textId="77777777" w:rsidR="003B1561" w:rsidRPr="003B1561" w:rsidRDefault="003B1561" w:rsidP="00303738">
      <w:pPr>
        <w:numPr>
          <w:ilvl w:val="0"/>
          <w:numId w:val="33"/>
        </w:numPr>
        <w:spacing w:before="100" w:beforeAutospacing="1" w:after="100" w:afterAutospacing="1" w:line="276" w:lineRule="auto"/>
        <w:rPr>
          <w:rFonts w:ascii="Calibri" w:hAnsi="Calibri" w:cs="Calibri"/>
        </w:rPr>
      </w:pPr>
      <w:r w:rsidRPr="003B1561">
        <w:rPr>
          <w:rFonts w:ascii="Calibri" w:hAnsi="Calibri" w:cs="Calibri"/>
        </w:rPr>
        <w:t>Discriminatory abuse/harm.</w:t>
      </w:r>
    </w:p>
    <w:p w14:paraId="51C6B768" w14:textId="77777777" w:rsidR="003B1561" w:rsidRPr="003B1561" w:rsidRDefault="003B1561" w:rsidP="00303738">
      <w:pPr>
        <w:numPr>
          <w:ilvl w:val="0"/>
          <w:numId w:val="33"/>
        </w:numPr>
        <w:spacing w:before="100" w:beforeAutospacing="1" w:after="100" w:afterAutospacing="1" w:line="276" w:lineRule="auto"/>
        <w:rPr>
          <w:rFonts w:ascii="Calibri" w:hAnsi="Calibri" w:cs="Calibri"/>
        </w:rPr>
      </w:pPr>
      <w:r w:rsidRPr="003B1561">
        <w:rPr>
          <w:rFonts w:ascii="Calibri" w:hAnsi="Calibri" w:cs="Calibri"/>
        </w:rPr>
        <w:t>Self-harm.</w:t>
      </w:r>
    </w:p>
    <w:p w14:paraId="4F76F0EA" w14:textId="77777777" w:rsidR="003B1561" w:rsidRPr="003B1561" w:rsidRDefault="003B1561" w:rsidP="00303738">
      <w:pPr>
        <w:numPr>
          <w:ilvl w:val="0"/>
          <w:numId w:val="33"/>
        </w:numPr>
        <w:spacing w:before="100" w:beforeAutospacing="1" w:after="100" w:afterAutospacing="1" w:line="276" w:lineRule="auto"/>
        <w:rPr>
          <w:rFonts w:ascii="Calibri" w:hAnsi="Calibri" w:cs="Calibri"/>
        </w:rPr>
      </w:pPr>
      <w:r w:rsidRPr="003B1561">
        <w:rPr>
          <w:rFonts w:ascii="Calibri" w:hAnsi="Calibri" w:cs="Calibri"/>
        </w:rPr>
        <w:t>Inhuman or degrading treatment.</w:t>
      </w:r>
    </w:p>
    <w:p w14:paraId="21051C93" w14:textId="77777777" w:rsidR="003B1561" w:rsidRPr="003B1561" w:rsidRDefault="003B1561" w:rsidP="00303738">
      <w:pPr>
        <w:numPr>
          <w:ilvl w:val="0"/>
          <w:numId w:val="33"/>
        </w:numPr>
        <w:spacing w:before="100" w:beforeAutospacing="1" w:after="100" w:afterAutospacing="1" w:line="276" w:lineRule="auto"/>
        <w:rPr>
          <w:rFonts w:ascii="Calibri" w:hAnsi="Calibri" w:cs="Calibri"/>
        </w:rPr>
      </w:pPr>
      <w:r w:rsidRPr="003B1561">
        <w:rPr>
          <w:rFonts w:ascii="Calibri" w:hAnsi="Calibri" w:cs="Calibri"/>
        </w:rPr>
        <w:t>Inappropriate or excessive restraint and other forms of organisational abuse/harm.</w:t>
      </w:r>
    </w:p>
    <w:p w14:paraId="5C25E587"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There are also various forms of antisocial behaviour that intentionally or unintentionally can result in being abused or harmed. These include general rowdiness, creating lots of noise, keeping people awake, interfering and invasions of people’s privacy. The care service might need to act in response to antisocial behaviour with the responsible authorities.</w:t>
      </w:r>
    </w:p>
    <w:p w14:paraId="34E359BD"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The scope of local authority statutory safeguarding responsibilities includes domestic abuse and violence, modern slavery, female genital mutilation and forced marriage all as forms of abuse that will need to be addressed by the care service if it has evidence that any person using the service was experiencing these forms of abuse.</w:t>
      </w:r>
    </w:p>
    <w:p w14:paraId="10F67E81"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It is recognised that the service must always protect people and identify and deal with specific instances of abuse/harm if they occur.</w:t>
      </w:r>
    </w:p>
    <w:p w14:paraId="5B5FE258"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 xml:space="preserve">Descriptions and examples of these different forms of abuse can be found in the </w:t>
      </w:r>
      <w:hyperlink r:id="rId20" w:history="1">
        <w:r w:rsidRPr="003B1561">
          <w:rPr>
            <w:rFonts w:ascii="Calibri" w:hAnsi="Calibri" w:cs="Calibri"/>
            <w:u w:val="single"/>
          </w:rPr>
          <w:t>Safeguarding: Recognising and Reporting Signs of Abuse</w:t>
        </w:r>
      </w:hyperlink>
      <w:r w:rsidRPr="003B1561">
        <w:rPr>
          <w:rFonts w:ascii="Calibri" w:hAnsi="Calibri" w:cs="Calibri"/>
        </w:rPr>
        <w:t xml:space="preserve"> topic.</w:t>
      </w:r>
    </w:p>
    <w:p w14:paraId="087B2EC0"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t>Identifying Perpetrators of Abuse/Harm</w:t>
      </w:r>
    </w:p>
    <w:p w14:paraId="78BD3AFD" w14:textId="0E229BBF" w:rsid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 xml:space="preserve">AKC accepts that abuse/harm can be committed by a range of possible people. It therefore accepts its responsibility to protect the people using its services from possible abuse/harm from all sources. It also recognises that its staff have a duty to report or </w:t>
      </w:r>
      <w:r w:rsidR="000933E8" w:rsidRPr="003B1561">
        <w:rPr>
          <w:rFonts w:ascii="Calibri" w:hAnsi="Calibri" w:cs="Calibri"/>
        </w:rPr>
        <w:t>refer to</w:t>
      </w:r>
      <w:r w:rsidRPr="003B1561">
        <w:rPr>
          <w:rFonts w:ascii="Calibri" w:hAnsi="Calibri" w:cs="Calibri"/>
        </w:rPr>
        <w:t xml:space="preserve"> any evidence they have of a vulnerable person being abused/harmed so that appropriate enquiries can be made. These include the company’s </w:t>
      </w:r>
      <w:r w:rsidRPr="003B1561">
        <w:rPr>
          <w:rFonts w:ascii="Calibri" w:hAnsi="Calibri" w:cs="Calibri"/>
        </w:rPr>
        <w:lastRenderedPageBreak/>
        <w:t>employees, family members and others, including peers, if the employees find or suspect they are harming a person at risk.</w:t>
      </w:r>
    </w:p>
    <w:p w14:paraId="29628771" w14:textId="77777777" w:rsidR="003B1561" w:rsidRPr="003B1561" w:rsidRDefault="003B1561" w:rsidP="003B1561">
      <w:pPr>
        <w:spacing w:before="100" w:beforeAutospacing="1" w:after="100" w:afterAutospacing="1"/>
        <w:rPr>
          <w:rFonts w:ascii="Calibri" w:hAnsi="Calibri" w:cs="Calibri"/>
        </w:rPr>
      </w:pPr>
      <w:r w:rsidRPr="003B1561">
        <w:rPr>
          <w:rFonts w:ascii="Calibri" w:hAnsi="Calibri" w:cs="Calibri"/>
        </w:rPr>
        <w:t>Possible perpetrators are:</w:t>
      </w:r>
    </w:p>
    <w:p w14:paraId="43F2B1DF" w14:textId="77777777" w:rsidR="003B1561" w:rsidRPr="003B1561" w:rsidRDefault="003B1561" w:rsidP="00303738">
      <w:pPr>
        <w:numPr>
          <w:ilvl w:val="0"/>
          <w:numId w:val="34"/>
        </w:numPr>
        <w:spacing w:before="100" w:beforeAutospacing="1" w:after="100" w:afterAutospacing="1" w:line="276" w:lineRule="auto"/>
        <w:rPr>
          <w:rFonts w:ascii="Calibri" w:hAnsi="Calibri" w:cs="Calibri"/>
        </w:rPr>
      </w:pPr>
      <w:r w:rsidRPr="003B1561">
        <w:rPr>
          <w:rFonts w:ascii="Calibri" w:hAnsi="Calibri" w:cs="Calibri"/>
        </w:rPr>
        <w:t>the staff and management of our service</w:t>
      </w:r>
    </w:p>
    <w:p w14:paraId="509E9E37" w14:textId="77777777" w:rsidR="003B1561" w:rsidRPr="003B1561" w:rsidRDefault="003B1561" w:rsidP="00303738">
      <w:pPr>
        <w:numPr>
          <w:ilvl w:val="0"/>
          <w:numId w:val="34"/>
        </w:numPr>
        <w:spacing w:before="100" w:beforeAutospacing="1" w:after="100" w:afterAutospacing="1" w:line="276" w:lineRule="auto"/>
        <w:rPr>
          <w:rFonts w:ascii="Calibri" w:hAnsi="Calibri" w:cs="Calibri"/>
        </w:rPr>
      </w:pPr>
      <w:r w:rsidRPr="003B1561">
        <w:rPr>
          <w:rFonts w:ascii="Calibri" w:hAnsi="Calibri" w:cs="Calibri"/>
        </w:rPr>
        <w:t>visiting health and social care practitioners and other official visitors to the person’s home</w:t>
      </w:r>
    </w:p>
    <w:p w14:paraId="70287487" w14:textId="77777777" w:rsidR="003B1561" w:rsidRPr="003B1561" w:rsidRDefault="003B1561" w:rsidP="00303738">
      <w:pPr>
        <w:numPr>
          <w:ilvl w:val="0"/>
          <w:numId w:val="34"/>
        </w:numPr>
        <w:spacing w:before="100" w:beforeAutospacing="1" w:after="100" w:afterAutospacing="1" w:line="276" w:lineRule="auto"/>
        <w:rPr>
          <w:rFonts w:ascii="Calibri" w:hAnsi="Calibri" w:cs="Calibri"/>
        </w:rPr>
      </w:pPr>
      <w:r w:rsidRPr="003B1561">
        <w:rPr>
          <w:rFonts w:ascii="Calibri" w:hAnsi="Calibri" w:cs="Calibri"/>
        </w:rPr>
        <w:t>relatives and friends of people receiving our care</w:t>
      </w:r>
    </w:p>
    <w:p w14:paraId="5B0B42FF" w14:textId="77777777" w:rsidR="003B1561" w:rsidRPr="003B1561" w:rsidRDefault="003B1561" w:rsidP="00303738">
      <w:pPr>
        <w:numPr>
          <w:ilvl w:val="0"/>
          <w:numId w:val="34"/>
        </w:numPr>
        <w:spacing w:before="100" w:beforeAutospacing="1" w:after="100" w:afterAutospacing="1" w:line="276" w:lineRule="auto"/>
        <w:rPr>
          <w:rFonts w:ascii="Calibri" w:hAnsi="Calibri" w:cs="Calibri"/>
        </w:rPr>
      </w:pPr>
      <w:r w:rsidRPr="003B1561">
        <w:rPr>
          <w:rFonts w:ascii="Calibri" w:hAnsi="Calibri" w:cs="Calibri"/>
        </w:rPr>
        <w:t>people who have contact with people receiving care while they are temporarily outside</w:t>
      </w:r>
    </w:p>
    <w:p w14:paraId="5A161677" w14:textId="77777777" w:rsidR="003B1561" w:rsidRPr="003B1561" w:rsidRDefault="003B1561" w:rsidP="00303738">
      <w:pPr>
        <w:numPr>
          <w:ilvl w:val="0"/>
          <w:numId w:val="34"/>
        </w:numPr>
        <w:spacing w:before="100" w:beforeAutospacing="1" w:after="100" w:afterAutospacing="1" w:line="276" w:lineRule="auto"/>
        <w:rPr>
          <w:rFonts w:ascii="Calibri" w:hAnsi="Calibri" w:cs="Calibri"/>
        </w:rPr>
      </w:pPr>
      <w:r w:rsidRPr="003B1561">
        <w:rPr>
          <w:rFonts w:ascii="Calibri" w:hAnsi="Calibri" w:cs="Calibri"/>
        </w:rPr>
        <w:t>neighbours, people on their social network or living in the community at large</w:t>
      </w:r>
    </w:p>
    <w:p w14:paraId="1C68A74D" w14:textId="77777777" w:rsidR="003B1561" w:rsidRPr="003B1561" w:rsidRDefault="003B1561" w:rsidP="00303738">
      <w:pPr>
        <w:numPr>
          <w:ilvl w:val="0"/>
          <w:numId w:val="34"/>
        </w:numPr>
        <w:spacing w:before="100" w:beforeAutospacing="1" w:after="100" w:afterAutospacing="1" w:line="276" w:lineRule="auto"/>
        <w:rPr>
          <w:rFonts w:ascii="Calibri" w:hAnsi="Calibri" w:cs="Calibri"/>
        </w:rPr>
      </w:pPr>
      <w:r w:rsidRPr="003B1561">
        <w:rPr>
          <w:rFonts w:ascii="Calibri" w:hAnsi="Calibri" w:cs="Calibri"/>
        </w:rPr>
        <w:t>total strangers, including those who engage in random attacks on other people</w:t>
      </w:r>
    </w:p>
    <w:p w14:paraId="75E7072B" w14:textId="77777777" w:rsidR="003B1561" w:rsidRPr="003B1561" w:rsidRDefault="003B1561" w:rsidP="00303738">
      <w:pPr>
        <w:numPr>
          <w:ilvl w:val="0"/>
          <w:numId w:val="34"/>
        </w:numPr>
        <w:spacing w:before="100" w:beforeAutospacing="1" w:after="100" w:afterAutospacing="1" w:line="276" w:lineRule="auto"/>
        <w:rPr>
          <w:rFonts w:ascii="Calibri" w:hAnsi="Calibri" w:cs="Calibri"/>
        </w:rPr>
      </w:pPr>
      <w:r w:rsidRPr="003B1561">
        <w:rPr>
          <w:rFonts w:ascii="Calibri" w:hAnsi="Calibri" w:cs="Calibri"/>
        </w:rPr>
        <w:t>people who set out to exploit and abuse a vulnerable person.</w:t>
      </w:r>
    </w:p>
    <w:p w14:paraId="3B0AE06D"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t>Staff Responsibilities</w:t>
      </w:r>
    </w:p>
    <w:p w14:paraId="2B508D57" w14:textId="77777777" w:rsidR="003B1561" w:rsidRPr="003B1561" w:rsidRDefault="003B1561" w:rsidP="003B1561">
      <w:pPr>
        <w:spacing w:before="100" w:beforeAutospacing="1" w:after="100" w:afterAutospacing="1"/>
        <w:rPr>
          <w:rFonts w:ascii="Calibri" w:hAnsi="Calibri" w:cs="Calibri"/>
        </w:rPr>
      </w:pPr>
      <w:r w:rsidRPr="003B1561">
        <w:rPr>
          <w:rFonts w:ascii="Calibri" w:hAnsi="Calibri" w:cs="Calibri"/>
        </w:rPr>
        <w:t>All care service staff have a responsibility to:</w:t>
      </w:r>
    </w:p>
    <w:p w14:paraId="4C4B10FB" w14:textId="77777777" w:rsidR="003B1561" w:rsidRPr="003B1561" w:rsidRDefault="003B1561" w:rsidP="00303738">
      <w:pPr>
        <w:numPr>
          <w:ilvl w:val="0"/>
          <w:numId w:val="35"/>
        </w:numPr>
        <w:spacing w:before="100" w:beforeAutospacing="1" w:after="100" w:afterAutospacing="1" w:line="276" w:lineRule="auto"/>
        <w:rPr>
          <w:rFonts w:ascii="Calibri" w:hAnsi="Calibri" w:cs="Calibri"/>
        </w:rPr>
      </w:pPr>
      <w:r w:rsidRPr="003B1561">
        <w:rPr>
          <w:rFonts w:ascii="Calibri" w:hAnsi="Calibri" w:cs="Calibri"/>
        </w:rPr>
        <w:t>provide people with the best possible care</w:t>
      </w:r>
    </w:p>
    <w:p w14:paraId="76D746DF" w14:textId="77777777" w:rsidR="003B1561" w:rsidRPr="003B1561" w:rsidRDefault="003B1561" w:rsidP="00303738">
      <w:pPr>
        <w:numPr>
          <w:ilvl w:val="0"/>
          <w:numId w:val="35"/>
        </w:numPr>
        <w:spacing w:before="100" w:beforeAutospacing="1" w:after="100" w:afterAutospacing="1" w:line="276" w:lineRule="auto"/>
        <w:rPr>
          <w:rFonts w:ascii="Calibri" w:hAnsi="Calibri" w:cs="Calibri"/>
        </w:rPr>
      </w:pPr>
      <w:r w:rsidRPr="003B1561">
        <w:rPr>
          <w:rFonts w:ascii="Calibri" w:hAnsi="Calibri" w:cs="Calibri"/>
        </w:rPr>
        <w:t>never engage in any abusive/harmful action in relation to people receiving care</w:t>
      </w:r>
    </w:p>
    <w:p w14:paraId="3BC6C31C" w14:textId="77777777" w:rsidR="003B1561" w:rsidRPr="003B1561" w:rsidRDefault="003B1561" w:rsidP="00303738">
      <w:pPr>
        <w:numPr>
          <w:ilvl w:val="0"/>
          <w:numId w:val="35"/>
        </w:numPr>
        <w:spacing w:before="100" w:beforeAutospacing="1" w:after="100" w:afterAutospacing="1" w:line="276" w:lineRule="auto"/>
        <w:rPr>
          <w:rFonts w:ascii="Calibri" w:hAnsi="Calibri" w:cs="Calibri"/>
        </w:rPr>
      </w:pPr>
      <w:r w:rsidRPr="003B1561">
        <w:rPr>
          <w:rFonts w:ascii="Calibri" w:hAnsi="Calibri" w:cs="Calibri"/>
        </w:rPr>
        <w:t>report anything, they witness which is or might be abusive/harmful</w:t>
      </w:r>
    </w:p>
    <w:p w14:paraId="5337EACD" w14:textId="77777777" w:rsidR="003B1561" w:rsidRPr="003B1561" w:rsidRDefault="003B1561" w:rsidP="00303738">
      <w:pPr>
        <w:numPr>
          <w:ilvl w:val="0"/>
          <w:numId w:val="35"/>
        </w:numPr>
        <w:spacing w:before="100" w:beforeAutospacing="1" w:after="100" w:afterAutospacing="1" w:line="276" w:lineRule="auto"/>
        <w:rPr>
          <w:rFonts w:ascii="Calibri" w:hAnsi="Calibri" w:cs="Calibri"/>
        </w:rPr>
      </w:pPr>
      <w:r w:rsidRPr="003B1561">
        <w:rPr>
          <w:rFonts w:ascii="Calibri" w:hAnsi="Calibri" w:cs="Calibri"/>
        </w:rPr>
        <w:t>co-operate in every possible way in any investigation into alleged abuse, including the appropriate sharing of relevant information</w:t>
      </w:r>
    </w:p>
    <w:p w14:paraId="2337AE50" w14:textId="77777777" w:rsidR="003B1561" w:rsidRPr="003B1561" w:rsidRDefault="003B1561" w:rsidP="00303738">
      <w:pPr>
        <w:numPr>
          <w:ilvl w:val="0"/>
          <w:numId w:val="35"/>
        </w:numPr>
        <w:spacing w:before="100" w:beforeAutospacing="1" w:after="100" w:afterAutospacing="1" w:line="276" w:lineRule="auto"/>
        <w:rPr>
          <w:rFonts w:ascii="Calibri" w:hAnsi="Calibri" w:cs="Calibri"/>
        </w:rPr>
      </w:pPr>
      <w:r w:rsidRPr="003B1561">
        <w:rPr>
          <w:rFonts w:ascii="Calibri" w:hAnsi="Calibri" w:cs="Calibri"/>
        </w:rPr>
        <w:t>take part in training activities relating to abuse/harm and protection from harm.</w:t>
      </w:r>
    </w:p>
    <w:p w14:paraId="2A2705DC"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t>Managers’ Responsibilities</w:t>
      </w:r>
    </w:p>
    <w:p w14:paraId="361897BF" w14:textId="77777777" w:rsidR="003B1561" w:rsidRPr="003B1561" w:rsidRDefault="003B1561" w:rsidP="003B1561">
      <w:pPr>
        <w:spacing w:before="100" w:beforeAutospacing="1" w:after="100" w:afterAutospacing="1"/>
        <w:rPr>
          <w:rFonts w:ascii="Calibri" w:hAnsi="Calibri" w:cs="Calibri"/>
        </w:rPr>
      </w:pPr>
      <w:r w:rsidRPr="003B1561">
        <w:rPr>
          <w:rFonts w:ascii="Calibri" w:hAnsi="Calibri" w:cs="Calibri"/>
        </w:rPr>
        <w:t>AKC requires its managers to take responsibility for:</w:t>
      </w:r>
    </w:p>
    <w:p w14:paraId="68825785" w14:textId="77777777" w:rsidR="003B1561" w:rsidRPr="003B1561" w:rsidRDefault="003B1561" w:rsidP="00303738">
      <w:pPr>
        <w:numPr>
          <w:ilvl w:val="0"/>
          <w:numId w:val="36"/>
        </w:numPr>
        <w:spacing w:before="100" w:beforeAutospacing="1" w:after="100" w:afterAutospacing="1" w:line="276" w:lineRule="auto"/>
        <w:rPr>
          <w:rFonts w:ascii="Calibri" w:hAnsi="Calibri" w:cs="Calibri"/>
        </w:rPr>
      </w:pPr>
      <w:r w:rsidRPr="003B1561">
        <w:rPr>
          <w:rFonts w:ascii="Calibri" w:hAnsi="Calibri" w:cs="Calibri"/>
        </w:rPr>
        <w:t>developing the systems and structures within which it is possible to deliver the best possible care</w:t>
      </w:r>
    </w:p>
    <w:p w14:paraId="6B64810D" w14:textId="77777777" w:rsidR="003B1561" w:rsidRPr="003B1561" w:rsidRDefault="003B1561" w:rsidP="00303738">
      <w:pPr>
        <w:numPr>
          <w:ilvl w:val="0"/>
          <w:numId w:val="36"/>
        </w:numPr>
        <w:spacing w:before="100" w:beforeAutospacing="1" w:after="100" w:afterAutospacing="1" w:line="276" w:lineRule="auto"/>
        <w:rPr>
          <w:rFonts w:ascii="Calibri" w:hAnsi="Calibri" w:cs="Calibri"/>
        </w:rPr>
      </w:pPr>
      <w:r w:rsidRPr="003B1561">
        <w:rPr>
          <w:rFonts w:ascii="Calibri" w:hAnsi="Calibri" w:cs="Calibri"/>
        </w:rPr>
        <w:t>encouraging a culture and ethos for the service that minimises the risk of any sort of abuse/harm or the risks of it occurring</w:t>
      </w:r>
    </w:p>
    <w:p w14:paraId="09B7B39B" w14:textId="77777777" w:rsidR="003B1561" w:rsidRPr="003B1561" w:rsidRDefault="003B1561" w:rsidP="00303738">
      <w:pPr>
        <w:numPr>
          <w:ilvl w:val="0"/>
          <w:numId w:val="36"/>
        </w:numPr>
        <w:spacing w:before="100" w:beforeAutospacing="1" w:after="100" w:afterAutospacing="1" w:line="276" w:lineRule="auto"/>
        <w:rPr>
          <w:rFonts w:ascii="Calibri" w:hAnsi="Calibri" w:cs="Calibri"/>
        </w:rPr>
      </w:pPr>
      <w:r w:rsidRPr="003B1561">
        <w:rPr>
          <w:rFonts w:ascii="Calibri" w:hAnsi="Calibri" w:cs="Calibri"/>
        </w:rPr>
        <w:t>producing and regularly revising the policies and procedures to prevent and deal with abuse/harm or the risks of it occurring</w:t>
      </w:r>
    </w:p>
    <w:p w14:paraId="6771F9BA" w14:textId="77777777" w:rsidR="003B1561" w:rsidRPr="003B1561" w:rsidRDefault="003B1561" w:rsidP="00303738">
      <w:pPr>
        <w:numPr>
          <w:ilvl w:val="0"/>
          <w:numId w:val="36"/>
        </w:numPr>
        <w:spacing w:before="100" w:beforeAutospacing="1" w:after="100" w:afterAutospacing="1" w:line="276" w:lineRule="auto"/>
        <w:rPr>
          <w:rFonts w:ascii="Calibri" w:hAnsi="Calibri" w:cs="Calibri"/>
        </w:rPr>
      </w:pPr>
      <w:r w:rsidRPr="003B1561">
        <w:rPr>
          <w:rFonts w:ascii="Calibri" w:hAnsi="Calibri" w:cs="Calibri"/>
        </w:rPr>
        <w:t>operating personnel policies which identify, appropriately deal with and, if necessary, exclude from practice potential or actual abusers</w:t>
      </w:r>
    </w:p>
    <w:p w14:paraId="1A864C29" w14:textId="77777777" w:rsidR="003B1561" w:rsidRPr="003B1561" w:rsidRDefault="003B1561" w:rsidP="00303738">
      <w:pPr>
        <w:numPr>
          <w:ilvl w:val="0"/>
          <w:numId w:val="36"/>
        </w:numPr>
        <w:spacing w:before="100" w:beforeAutospacing="1" w:after="100" w:afterAutospacing="1" w:line="276" w:lineRule="auto"/>
        <w:rPr>
          <w:rFonts w:ascii="Calibri" w:hAnsi="Calibri" w:cs="Calibri"/>
        </w:rPr>
      </w:pPr>
      <w:r w:rsidRPr="003B1561">
        <w:rPr>
          <w:rFonts w:ascii="Calibri" w:hAnsi="Calibri" w:cs="Calibri"/>
        </w:rPr>
        <w:t>providing training for staff in all aspects of safeguarding, abuse/harm and protection</w:t>
      </w:r>
    </w:p>
    <w:p w14:paraId="2D24707A" w14:textId="77777777" w:rsidR="003B1561" w:rsidRPr="003B1561" w:rsidRDefault="003B1561" w:rsidP="00303738">
      <w:pPr>
        <w:numPr>
          <w:ilvl w:val="0"/>
          <w:numId w:val="36"/>
        </w:numPr>
        <w:spacing w:before="100" w:beforeAutospacing="1" w:after="100" w:afterAutospacing="1" w:line="276" w:lineRule="auto"/>
        <w:rPr>
          <w:rFonts w:ascii="Calibri" w:hAnsi="Calibri" w:cs="Calibri"/>
        </w:rPr>
      </w:pPr>
      <w:r w:rsidRPr="003B1561">
        <w:rPr>
          <w:rFonts w:ascii="Calibri" w:hAnsi="Calibri" w:cs="Calibri"/>
        </w:rPr>
        <w:t>investigating any evidence of abuse/harm speedily and sympathetically</w:t>
      </w:r>
    </w:p>
    <w:p w14:paraId="69FBB8E8" w14:textId="77777777" w:rsidR="003B1561" w:rsidRPr="003B1561" w:rsidRDefault="003B1561" w:rsidP="00303738">
      <w:pPr>
        <w:numPr>
          <w:ilvl w:val="0"/>
          <w:numId w:val="36"/>
        </w:numPr>
        <w:spacing w:before="100" w:beforeAutospacing="1" w:after="100" w:afterAutospacing="1" w:line="276" w:lineRule="auto"/>
        <w:rPr>
          <w:rFonts w:ascii="Calibri" w:hAnsi="Calibri" w:cs="Calibri"/>
        </w:rPr>
      </w:pPr>
      <w:r w:rsidRPr="003B1561">
        <w:rPr>
          <w:rFonts w:ascii="Calibri" w:hAnsi="Calibri" w:cs="Calibri"/>
        </w:rPr>
        <w:t>implementing improvements to procedures if an investigation into abuse/harm reveals deficiencies in the way in which the service operates</w:t>
      </w:r>
    </w:p>
    <w:p w14:paraId="78F18C25" w14:textId="77777777" w:rsidR="003B1561" w:rsidRDefault="003B1561" w:rsidP="00303738">
      <w:pPr>
        <w:numPr>
          <w:ilvl w:val="0"/>
          <w:numId w:val="36"/>
        </w:numPr>
        <w:spacing w:before="100" w:beforeAutospacing="1" w:after="100" w:afterAutospacing="1" w:line="276" w:lineRule="auto"/>
        <w:rPr>
          <w:rFonts w:ascii="Calibri" w:hAnsi="Calibri" w:cs="Calibri"/>
        </w:rPr>
      </w:pPr>
      <w:r w:rsidRPr="003B1561">
        <w:rPr>
          <w:rFonts w:ascii="Calibri" w:hAnsi="Calibri" w:cs="Calibri"/>
        </w:rPr>
        <w:t>collaborating with all other relevant agencies in combating abuse/harm and improving the safeguarding and protection of people using the service.</w:t>
      </w:r>
    </w:p>
    <w:p w14:paraId="360D8E2C" w14:textId="77777777" w:rsidR="00303738" w:rsidRPr="003B1561" w:rsidRDefault="00303738" w:rsidP="00303738">
      <w:pPr>
        <w:spacing w:before="100" w:beforeAutospacing="1" w:after="100" w:afterAutospacing="1" w:line="276" w:lineRule="auto"/>
        <w:rPr>
          <w:rFonts w:ascii="Calibri" w:hAnsi="Calibri" w:cs="Calibri"/>
        </w:rPr>
      </w:pPr>
    </w:p>
    <w:p w14:paraId="659A6EE9"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t>Safe Recruitment Practices</w:t>
      </w:r>
    </w:p>
    <w:p w14:paraId="423B3BD9" w14:textId="77777777" w:rsidR="000933E8" w:rsidRDefault="003B1561" w:rsidP="00303738">
      <w:pPr>
        <w:spacing w:before="100" w:beforeAutospacing="1" w:after="100" w:afterAutospacing="1" w:line="276" w:lineRule="auto"/>
        <w:rPr>
          <w:rFonts w:ascii="Calibri" w:hAnsi="Calibri" w:cs="Calibri"/>
        </w:rPr>
      </w:pPr>
      <w:r w:rsidRPr="003B1561">
        <w:rPr>
          <w:rFonts w:ascii="Calibri" w:hAnsi="Calibri" w:cs="Calibri"/>
        </w:rPr>
        <w:t xml:space="preserve">The care service takes great care in the recruitment of staff, carries out all possible checks on recruits to ensure that they are of a high standard and co-operate in all initiatives regarding the sharing of information on care workers who are found to be unsuitable to work with people at risk. </w:t>
      </w:r>
    </w:p>
    <w:p w14:paraId="5C138DA4" w14:textId="5BCDE7E3"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The service ensures that new employees working in regulated activity are checked through the Disclosure and Barring Service (DBS) and against the barred lists.</w:t>
      </w:r>
    </w:p>
    <w:p w14:paraId="752DAA03"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t>Preventing Abuse/Harm</w:t>
      </w:r>
    </w:p>
    <w:p w14:paraId="73E02255" w14:textId="77777777" w:rsidR="003B1561" w:rsidRPr="003B1561" w:rsidRDefault="003B1561" w:rsidP="003B1561">
      <w:pPr>
        <w:spacing w:before="100" w:beforeAutospacing="1" w:after="100" w:afterAutospacing="1"/>
        <w:rPr>
          <w:rFonts w:ascii="Calibri" w:hAnsi="Calibri" w:cs="Calibri"/>
        </w:rPr>
      </w:pPr>
      <w:r w:rsidRPr="003B1561">
        <w:rPr>
          <w:rFonts w:ascii="Calibri" w:hAnsi="Calibri" w:cs="Calibri"/>
        </w:rPr>
        <w:t>We are committed to taking all possible steps to prevent abuse/harm from occurring including:</w:t>
      </w:r>
    </w:p>
    <w:p w14:paraId="789210C9" w14:textId="77777777" w:rsidR="003B1561" w:rsidRPr="003B1561" w:rsidRDefault="003B1561" w:rsidP="00303738">
      <w:pPr>
        <w:numPr>
          <w:ilvl w:val="0"/>
          <w:numId w:val="37"/>
        </w:numPr>
        <w:spacing w:before="100" w:beforeAutospacing="1" w:after="100" w:afterAutospacing="1" w:line="276" w:lineRule="auto"/>
        <w:rPr>
          <w:rFonts w:ascii="Calibri" w:hAnsi="Calibri" w:cs="Calibri"/>
        </w:rPr>
      </w:pPr>
      <w:r w:rsidRPr="003B1561">
        <w:rPr>
          <w:rFonts w:ascii="Calibri" w:hAnsi="Calibri" w:cs="Calibri"/>
        </w:rPr>
        <w:t>setting out and making widely known the procedures for responding to suspicions or evidence of abuse/harm</w:t>
      </w:r>
    </w:p>
    <w:p w14:paraId="169ADD3E" w14:textId="77777777" w:rsidR="003B1561" w:rsidRPr="003B1561" w:rsidRDefault="003B1561" w:rsidP="00303738">
      <w:pPr>
        <w:numPr>
          <w:ilvl w:val="0"/>
          <w:numId w:val="37"/>
        </w:numPr>
        <w:spacing w:before="100" w:beforeAutospacing="1" w:after="100" w:afterAutospacing="1" w:line="276" w:lineRule="auto"/>
        <w:rPr>
          <w:rFonts w:ascii="Calibri" w:hAnsi="Calibri" w:cs="Calibri"/>
        </w:rPr>
      </w:pPr>
      <w:r w:rsidRPr="003B1561">
        <w:rPr>
          <w:rFonts w:ascii="Calibri" w:hAnsi="Calibri" w:cs="Calibri"/>
        </w:rPr>
        <w:t>operating personnel policies which ensure that all potential staff working in regulated activity are rigorously checked, by the taking up of references and clearance through DBS checks and the barred list checks, with equivalent checks for staff employed from overseas</w:t>
      </w:r>
    </w:p>
    <w:p w14:paraId="4E264E7E" w14:textId="77777777" w:rsidR="003B1561" w:rsidRPr="003B1561" w:rsidRDefault="003B1561" w:rsidP="00303738">
      <w:pPr>
        <w:numPr>
          <w:ilvl w:val="0"/>
          <w:numId w:val="37"/>
        </w:numPr>
        <w:spacing w:before="100" w:beforeAutospacing="1" w:after="100" w:afterAutospacing="1" w:line="276" w:lineRule="auto"/>
        <w:rPr>
          <w:rFonts w:ascii="Calibri" w:hAnsi="Calibri" w:cs="Calibri"/>
        </w:rPr>
      </w:pPr>
      <w:r w:rsidRPr="003B1561">
        <w:rPr>
          <w:rFonts w:ascii="Calibri" w:hAnsi="Calibri" w:cs="Calibri"/>
        </w:rPr>
        <w:t>incorporating material relevant to abuse/harm into staff training at all levels in line with the All-Wales Safeguarding Procedures</w:t>
      </w:r>
    </w:p>
    <w:p w14:paraId="2E9E0FBE" w14:textId="77777777" w:rsidR="003B1561" w:rsidRPr="003B1561" w:rsidRDefault="003B1561" w:rsidP="00303738">
      <w:pPr>
        <w:numPr>
          <w:ilvl w:val="0"/>
          <w:numId w:val="37"/>
        </w:numPr>
        <w:spacing w:before="100" w:beforeAutospacing="1" w:after="100" w:afterAutospacing="1" w:line="276" w:lineRule="auto"/>
        <w:rPr>
          <w:rFonts w:ascii="Calibri" w:hAnsi="Calibri" w:cs="Calibri"/>
        </w:rPr>
      </w:pPr>
      <w:r w:rsidRPr="003B1561">
        <w:rPr>
          <w:rFonts w:ascii="Calibri" w:hAnsi="Calibri" w:cs="Calibri"/>
        </w:rPr>
        <w:t>always being vigilant concerning the possibility of abuse/harm of people using the service from any source</w:t>
      </w:r>
    </w:p>
    <w:p w14:paraId="00CEA8F2" w14:textId="77777777" w:rsidR="003B1561" w:rsidRPr="003B1561" w:rsidRDefault="003B1561" w:rsidP="00303738">
      <w:pPr>
        <w:numPr>
          <w:ilvl w:val="0"/>
          <w:numId w:val="37"/>
        </w:numPr>
        <w:spacing w:before="100" w:beforeAutospacing="1" w:after="100" w:afterAutospacing="1" w:line="276" w:lineRule="auto"/>
        <w:rPr>
          <w:rFonts w:ascii="Calibri" w:hAnsi="Calibri" w:cs="Calibri"/>
        </w:rPr>
      </w:pPr>
      <w:r w:rsidRPr="003B1561">
        <w:rPr>
          <w:rFonts w:ascii="Calibri" w:hAnsi="Calibri" w:cs="Calibri"/>
        </w:rPr>
        <w:t>encouraging among staff, people using the service and all other stakeholders a climate of openness and awareness that makes it possible to pass on concerns about behaviour that might be abusive or that might lead to abuse/harm.</w:t>
      </w:r>
    </w:p>
    <w:p w14:paraId="1333F2E1" w14:textId="1EA3D367" w:rsidR="003B1561" w:rsidRPr="003B1561" w:rsidRDefault="003B1561" w:rsidP="00303738">
      <w:pPr>
        <w:numPr>
          <w:ilvl w:val="0"/>
          <w:numId w:val="37"/>
        </w:numPr>
        <w:spacing w:before="100" w:beforeAutospacing="1" w:after="100" w:afterAutospacing="1" w:line="276" w:lineRule="auto"/>
        <w:rPr>
          <w:rFonts w:ascii="Calibri" w:hAnsi="Calibri" w:cs="Calibri"/>
        </w:rPr>
      </w:pPr>
      <w:r w:rsidRPr="003B1561">
        <w:rPr>
          <w:rFonts w:ascii="Calibri" w:hAnsi="Calibri" w:cs="Calibri"/>
        </w:rPr>
        <w:t>devising systems that minimize the risk of abuse of people using the service by other people with whom they are in close contact by understanding and dealing appropriately with any form of aggression</w:t>
      </w:r>
    </w:p>
    <w:p w14:paraId="4AF96699" w14:textId="77777777" w:rsidR="003B1561" w:rsidRPr="003B1561" w:rsidRDefault="003B1561" w:rsidP="00303738">
      <w:pPr>
        <w:numPr>
          <w:ilvl w:val="0"/>
          <w:numId w:val="37"/>
        </w:numPr>
        <w:spacing w:before="100" w:beforeAutospacing="1" w:after="100" w:afterAutospacing="1" w:line="276" w:lineRule="auto"/>
        <w:rPr>
          <w:rFonts w:ascii="Calibri" w:hAnsi="Calibri" w:cs="Calibri"/>
        </w:rPr>
      </w:pPr>
      <w:r w:rsidRPr="003B1561">
        <w:rPr>
          <w:rFonts w:ascii="Calibri" w:hAnsi="Calibri" w:cs="Calibri"/>
        </w:rPr>
        <w:t>maintaining procedures for regulating any contact the staff need to have with the property, money or financial affairs of people receiving care</w:t>
      </w:r>
    </w:p>
    <w:p w14:paraId="5CE1DE26" w14:textId="77777777" w:rsidR="003B1561" w:rsidRPr="003B1561" w:rsidRDefault="003B1561" w:rsidP="00303738">
      <w:pPr>
        <w:numPr>
          <w:ilvl w:val="0"/>
          <w:numId w:val="37"/>
        </w:numPr>
        <w:spacing w:before="100" w:beforeAutospacing="1" w:after="100" w:afterAutospacing="1" w:line="276" w:lineRule="auto"/>
        <w:rPr>
          <w:rFonts w:ascii="Calibri" w:hAnsi="Calibri" w:cs="Calibri"/>
        </w:rPr>
      </w:pPr>
      <w:r w:rsidRPr="003B1561">
        <w:rPr>
          <w:rFonts w:ascii="Calibri" w:hAnsi="Calibri" w:cs="Calibri"/>
        </w:rPr>
        <w:t>communicating concerns to the designated officers of the local authority safeguarding service and CIW in line with current policies and authoritative professional guidance</w:t>
      </w:r>
    </w:p>
    <w:p w14:paraId="601442CD" w14:textId="77777777" w:rsidR="003B1561" w:rsidRPr="003B1561" w:rsidRDefault="003B1561" w:rsidP="00303738">
      <w:pPr>
        <w:numPr>
          <w:ilvl w:val="0"/>
          <w:numId w:val="37"/>
        </w:numPr>
        <w:spacing w:before="100" w:beforeAutospacing="1" w:after="100" w:afterAutospacing="1" w:line="276" w:lineRule="auto"/>
        <w:rPr>
          <w:rFonts w:ascii="Calibri" w:hAnsi="Calibri" w:cs="Calibri"/>
        </w:rPr>
      </w:pPr>
      <w:r w:rsidRPr="003B1561">
        <w:rPr>
          <w:rFonts w:ascii="Calibri" w:hAnsi="Calibri" w:cs="Calibri"/>
        </w:rPr>
        <w:t>helping people as far as possible to avoid or control situations or relationships that would make them vulnerable to abuse/harm.</w:t>
      </w:r>
    </w:p>
    <w:p w14:paraId="04539B00"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t>Identifying Actual or Possible Abuse/Harm</w:t>
      </w:r>
    </w:p>
    <w:p w14:paraId="166E1164"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The service aims to identify any instances of actual or possible abuse/harm of people using the service by all possible means including:</w:t>
      </w:r>
    </w:p>
    <w:p w14:paraId="179DDA42" w14:textId="77777777" w:rsidR="003B1561" w:rsidRPr="003B1561" w:rsidRDefault="003B1561" w:rsidP="00303738">
      <w:pPr>
        <w:numPr>
          <w:ilvl w:val="0"/>
          <w:numId w:val="38"/>
        </w:numPr>
        <w:spacing w:before="100" w:beforeAutospacing="1" w:after="100" w:afterAutospacing="1" w:line="276" w:lineRule="auto"/>
        <w:rPr>
          <w:rFonts w:ascii="Calibri" w:hAnsi="Calibri" w:cs="Calibri"/>
        </w:rPr>
      </w:pPr>
      <w:r w:rsidRPr="003B1561">
        <w:rPr>
          <w:rFonts w:ascii="Calibri" w:hAnsi="Calibri" w:cs="Calibri"/>
        </w:rPr>
        <w:lastRenderedPageBreak/>
        <w:t>fostering an open and trusting communication structure within the service so that staff, people receiving care and others feel able to discuss their concerns with someone authorised to act</w:t>
      </w:r>
    </w:p>
    <w:p w14:paraId="1DCAE0E8" w14:textId="77777777" w:rsidR="003B1561" w:rsidRPr="003B1561" w:rsidRDefault="003B1561" w:rsidP="00303738">
      <w:pPr>
        <w:numPr>
          <w:ilvl w:val="0"/>
          <w:numId w:val="38"/>
        </w:numPr>
        <w:spacing w:before="100" w:beforeAutospacing="1" w:after="100" w:afterAutospacing="1" w:line="276" w:lineRule="auto"/>
        <w:rPr>
          <w:rFonts w:ascii="Calibri" w:hAnsi="Calibri" w:cs="Calibri"/>
        </w:rPr>
      </w:pPr>
      <w:r w:rsidRPr="003B1561">
        <w:rPr>
          <w:rFonts w:ascii="Calibri" w:hAnsi="Calibri" w:cs="Calibri"/>
        </w:rPr>
        <w:t>ensuring that all staff and people using the service know whom they may turn to for advice and action if they become aware or suspect that abuse/harm is occurring</w:t>
      </w:r>
    </w:p>
    <w:p w14:paraId="0B22F056" w14:textId="104862F4" w:rsidR="003B1561" w:rsidRPr="003B1561" w:rsidRDefault="003B1561" w:rsidP="00303738">
      <w:pPr>
        <w:numPr>
          <w:ilvl w:val="0"/>
          <w:numId w:val="38"/>
        </w:numPr>
        <w:spacing w:before="100" w:beforeAutospacing="1" w:after="100" w:afterAutospacing="1" w:line="276" w:lineRule="auto"/>
        <w:rPr>
          <w:rFonts w:ascii="Calibri" w:hAnsi="Calibri" w:cs="Calibri"/>
        </w:rPr>
      </w:pPr>
      <w:r w:rsidRPr="003B1561">
        <w:rPr>
          <w:rFonts w:ascii="Calibri" w:hAnsi="Calibri" w:cs="Calibri"/>
        </w:rPr>
        <w:t>encouraging staff to recognise that commitment to the highest possible standards of care must, when necessary, overrule loyalty to colleagues individually or co-operatively</w:t>
      </w:r>
    </w:p>
    <w:p w14:paraId="566AD4BA" w14:textId="77777777" w:rsidR="003B1561" w:rsidRPr="003B1561" w:rsidRDefault="003B1561" w:rsidP="00303738">
      <w:pPr>
        <w:numPr>
          <w:ilvl w:val="0"/>
          <w:numId w:val="38"/>
        </w:numPr>
        <w:spacing w:before="100" w:beforeAutospacing="1" w:after="100" w:afterAutospacing="1" w:line="276" w:lineRule="auto"/>
        <w:rPr>
          <w:rFonts w:ascii="Calibri" w:hAnsi="Calibri" w:cs="Calibri"/>
        </w:rPr>
      </w:pPr>
      <w:r w:rsidRPr="003B1561">
        <w:rPr>
          <w:rFonts w:ascii="Calibri" w:hAnsi="Calibri" w:cs="Calibri"/>
        </w:rPr>
        <w:t>making it clear to staff that failing to report incidents or suspicions of abuse is itself abusive and may lead to disciplinary or criminal proceedings</w:t>
      </w:r>
    </w:p>
    <w:p w14:paraId="5B6FDA55" w14:textId="77777777" w:rsidR="003B1561" w:rsidRPr="003B1561" w:rsidRDefault="003B1561" w:rsidP="00303738">
      <w:pPr>
        <w:numPr>
          <w:ilvl w:val="0"/>
          <w:numId w:val="38"/>
        </w:numPr>
        <w:spacing w:before="100" w:beforeAutospacing="1" w:after="100" w:afterAutospacing="1" w:line="276" w:lineRule="auto"/>
        <w:rPr>
          <w:rFonts w:ascii="Calibri" w:hAnsi="Calibri" w:cs="Calibri"/>
        </w:rPr>
      </w:pPr>
      <w:r w:rsidRPr="003B1561">
        <w:rPr>
          <w:rFonts w:ascii="Calibri" w:hAnsi="Calibri" w:cs="Calibri"/>
        </w:rPr>
        <w:t>operating systems of management, supervision, internal inspection and quality control that have the potential to reveal abuse/harm where it exists.</w:t>
      </w:r>
    </w:p>
    <w:p w14:paraId="43E9731C" w14:textId="77777777" w:rsidR="003B1561" w:rsidRPr="002A42CF" w:rsidRDefault="003B1561" w:rsidP="003B1561">
      <w:pPr>
        <w:spacing w:before="100" w:beforeAutospacing="1" w:after="100" w:afterAutospacing="1"/>
        <w:outlineLvl w:val="1"/>
        <w:rPr>
          <w:rFonts w:ascii="Aptos" w:hAnsi="Aptos"/>
          <w:color w:val="0070C0"/>
        </w:rPr>
      </w:pPr>
      <w:r w:rsidRPr="002A42CF">
        <w:rPr>
          <w:rFonts w:ascii="Aptos" w:hAnsi="Aptos"/>
          <w:color w:val="0070C0"/>
        </w:rPr>
        <w:t>Procedures for When Abuse/Harm Has Occurred or is Alleged to Have Occurred</w:t>
      </w:r>
    </w:p>
    <w:p w14:paraId="6DF1E4FE"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If abuse/harm is clearly occurring or is alleged to have occurred, the service takes swift action to limit the damage to people using the service and to deal with the abuse, as follows.</w:t>
      </w:r>
    </w:p>
    <w:p w14:paraId="73EACCB8" w14:textId="77777777" w:rsidR="003B1561" w:rsidRPr="003B1561" w:rsidRDefault="003B1561" w:rsidP="003B1561">
      <w:pPr>
        <w:spacing w:before="100" w:beforeAutospacing="1" w:after="100" w:afterAutospacing="1"/>
        <w:outlineLvl w:val="2"/>
        <w:rPr>
          <w:rFonts w:ascii="Calibri" w:hAnsi="Calibri" w:cs="Calibri"/>
          <w:color w:val="0070C0"/>
        </w:rPr>
      </w:pPr>
      <w:r w:rsidRPr="003B1561">
        <w:rPr>
          <w:rFonts w:ascii="Calibri" w:hAnsi="Calibri" w:cs="Calibri"/>
          <w:color w:val="0070C0"/>
        </w:rPr>
        <w:t>Initial procedures</w:t>
      </w:r>
    </w:p>
    <w:p w14:paraId="11BCB724" w14:textId="4D54035F" w:rsidR="003B1561" w:rsidRPr="003B1561" w:rsidRDefault="003B1561" w:rsidP="00303738">
      <w:pPr>
        <w:numPr>
          <w:ilvl w:val="0"/>
          <w:numId w:val="39"/>
        </w:numPr>
        <w:spacing w:before="100" w:beforeAutospacing="1" w:after="100" w:afterAutospacing="1" w:line="276" w:lineRule="auto"/>
        <w:rPr>
          <w:rFonts w:ascii="Calibri" w:hAnsi="Calibri" w:cs="Calibri"/>
        </w:rPr>
      </w:pPr>
      <w:r w:rsidRPr="003B1561">
        <w:rPr>
          <w:rFonts w:ascii="Calibri" w:hAnsi="Calibri" w:cs="Calibri"/>
        </w:rPr>
        <w:t>A staff member who witnesses a situation in which a person is in actual or imminent danger must use their judgment as the best way to stop what is happening without further damage to anyone involved, including themselves.</w:t>
      </w:r>
    </w:p>
    <w:p w14:paraId="0FCAA324" w14:textId="50F4F439" w:rsidR="003B1561" w:rsidRPr="003B1561" w:rsidRDefault="003B1561" w:rsidP="00303738">
      <w:pPr>
        <w:numPr>
          <w:ilvl w:val="0"/>
          <w:numId w:val="39"/>
        </w:numPr>
        <w:spacing w:before="100" w:beforeAutospacing="1" w:after="100" w:afterAutospacing="1" w:line="276" w:lineRule="auto"/>
        <w:rPr>
          <w:rFonts w:ascii="Calibri" w:hAnsi="Calibri" w:cs="Calibri"/>
        </w:rPr>
      </w:pPr>
      <w:r w:rsidRPr="003B1561">
        <w:rPr>
          <w:rFonts w:ascii="Calibri" w:hAnsi="Calibri" w:cs="Calibri"/>
        </w:rPr>
        <w:t>It is not possible to be prescriptive about this because the circumstances might be different in each case. The staff members could act by immediately intervening personally or by summoning help from the nearest source, which could be from spectators or colleagues, use of a panic alarm, phoning a line manager or police.</w:t>
      </w:r>
    </w:p>
    <w:p w14:paraId="6BE1655B" w14:textId="77777777" w:rsidR="003B1561" w:rsidRPr="003B1561" w:rsidRDefault="003B1561" w:rsidP="00303738">
      <w:pPr>
        <w:numPr>
          <w:ilvl w:val="0"/>
          <w:numId w:val="39"/>
        </w:numPr>
        <w:spacing w:before="100" w:beforeAutospacing="1" w:after="100" w:afterAutospacing="1" w:line="276" w:lineRule="auto"/>
        <w:rPr>
          <w:rFonts w:ascii="Calibri" w:hAnsi="Calibri" w:cs="Calibri"/>
        </w:rPr>
      </w:pPr>
      <w:r w:rsidRPr="003B1561">
        <w:rPr>
          <w:rFonts w:ascii="Calibri" w:hAnsi="Calibri" w:cs="Calibri"/>
        </w:rPr>
        <w:t>The care service will carry out risk assessments so that it has contingency plans for responding to the more likely events or when anyone is most likely to be in danger from acts of harm. Staff will be trained in emergency procedures, for example, in responding to violent behaviour.</w:t>
      </w:r>
    </w:p>
    <w:p w14:paraId="40FA46A0" w14:textId="77777777" w:rsidR="003B1561" w:rsidRPr="003B1561" w:rsidRDefault="003B1561" w:rsidP="00303738">
      <w:pPr>
        <w:numPr>
          <w:ilvl w:val="0"/>
          <w:numId w:val="39"/>
        </w:numPr>
        <w:spacing w:before="100" w:beforeAutospacing="1" w:after="100" w:afterAutospacing="1" w:line="276" w:lineRule="auto"/>
        <w:rPr>
          <w:rFonts w:ascii="Calibri" w:hAnsi="Calibri" w:cs="Calibri"/>
        </w:rPr>
      </w:pPr>
      <w:r w:rsidRPr="003B1561">
        <w:rPr>
          <w:rFonts w:ascii="Calibri" w:hAnsi="Calibri" w:cs="Calibri"/>
        </w:rPr>
        <w:t>Any staff to whom actual or suspected abuse/harm is reported — usually the manager or a senior staff member — must act immediately to protect, support or offer additional care to a person who has been harmed.</w:t>
      </w:r>
    </w:p>
    <w:p w14:paraId="5C74379F" w14:textId="77777777" w:rsidR="003B1561" w:rsidRPr="003B1561" w:rsidRDefault="003B1561" w:rsidP="00303738">
      <w:pPr>
        <w:numPr>
          <w:ilvl w:val="0"/>
          <w:numId w:val="39"/>
        </w:numPr>
        <w:spacing w:before="100" w:beforeAutospacing="1" w:after="100" w:afterAutospacing="1" w:line="276" w:lineRule="auto"/>
        <w:rPr>
          <w:rFonts w:ascii="Calibri" w:hAnsi="Calibri" w:cs="Calibri"/>
        </w:rPr>
      </w:pPr>
      <w:r w:rsidRPr="003B1561">
        <w:rPr>
          <w:rFonts w:ascii="Calibri" w:hAnsi="Calibri" w:cs="Calibri"/>
        </w:rPr>
        <w:t>The manager will discuss with the known or suspected abused/harmed person what actions they consider to be appropriate. In some circumstances, the person might not wish any action to be taken or agree to the abuse being reported to the safeguarding authority.</w:t>
      </w:r>
    </w:p>
    <w:p w14:paraId="7186C43F" w14:textId="77777777" w:rsidR="003B1561" w:rsidRPr="003B1561" w:rsidRDefault="003B1561" w:rsidP="00303738">
      <w:pPr>
        <w:numPr>
          <w:ilvl w:val="0"/>
          <w:numId w:val="39"/>
        </w:numPr>
        <w:spacing w:before="100" w:beforeAutospacing="1" w:after="100" w:afterAutospacing="1" w:line="276" w:lineRule="auto"/>
        <w:rPr>
          <w:rFonts w:ascii="Calibri" w:hAnsi="Calibri" w:cs="Calibri"/>
        </w:rPr>
      </w:pPr>
      <w:r w:rsidRPr="003B1561">
        <w:rPr>
          <w:rFonts w:ascii="Calibri" w:hAnsi="Calibri" w:cs="Calibri"/>
        </w:rPr>
        <w:t>In such cases, the manager will usually discuss with the Designated Safeguarding Person and consider whether there are reasons under their Duty to Report for overriding the person’s wishes, e.g. because it is in the public interest and to prevent further harm. This could include seeking advice on the correct action to take without prejudice from the safeguarding authority.</w:t>
      </w:r>
    </w:p>
    <w:p w14:paraId="5A239DE5" w14:textId="77777777" w:rsidR="003B1561" w:rsidRPr="003B1561" w:rsidRDefault="003B1561" w:rsidP="00303738">
      <w:pPr>
        <w:numPr>
          <w:ilvl w:val="0"/>
          <w:numId w:val="39"/>
        </w:numPr>
        <w:spacing w:before="100" w:beforeAutospacing="1" w:after="100" w:afterAutospacing="1" w:line="276" w:lineRule="auto"/>
        <w:rPr>
          <w:rFonts w:ascii="Calibri" w:hAnsi="Calibri" w:cs="Calibri"/>
        </w:rPr>
      </w:pPr>
      <w:r w:rsidRPr="003B1561">
        <w:rPr>
          <w:rFonts w:ascii="Calibri" w:hAnsi="Calibri" w:cs="Calibri"/>
        </w:rPr>
        <w:lastRenderedPageBreak/>
        <w:t>Any “victim” whom it is thought might lack mental capacity to give their consent for the abuse/harm to be reported will be assessed for their capacity to decide and a “best interests” decision will be taken in line with Mental Capacity Act procedures.</w:t>
      </w:r>
    </w:p>
    <w:p w14:paraId="236D4185" w14:textId="77777777" w:rsidR="003B1561" w:rsidRPr="003B1561" w:rsidRDefault="003B1561" w:rsidP="003B1561">
      <w:pPr>
        <w:spacing w:before="100" w:beforeAutospacing="1" w:after="100" w:afterAutospacing="1"/>
        <w:outlineLvl w:val="2"/>
        <w:rPr>
          <w:rFonts w:ascii="Calibri" w:hAnsi="Calibri" w:cs="Calibri"/>
          <w:color w:val="0070C0"/>
        </w:rPr>
      </w:pPr>
      <w:r w:rsidRPr="003B1561">
        <w:rPr>
          <w:rFonts w:ascii="Calibri" w:hAnsi="Calibri" w:cs="Calibri"/>
          <w:color w:val="0070C0"/>
        </w:rPr>
        <w:t>Referring incidents of abuse or of alleged abuse</w:t>
      </w:r>
    </w:p>
    <w:p w14:paraId="3177514D" w14:textId="6F7AF035" w:rsidR="003B1561" w:rsidRPr="003B1561" w:rsidRDefault="003B1561" w:rsidP="00303738">
      <w:pPr>
        <w:numPr>
          <w:ilvl w:val="0"/>
          <w:numId w:val="40"/>
        </w:numPr>
        <w:spacing w:before="100" w:beforeAutospacing="1" w:after="100" w:afterAutospacing="1" w:line="276" w:lineRule="auto"/>
        <w:rPr>
          <w:rFonts w:ascii="Calibri" w:hAnsi="Calibri" w:cs="Calibri"/>
        </w:rPr>
      </w:pPr>
      <w:r w:rsidRPr="003B1561">
        <w:rPr>
          <w:rFonts w:ascii="Calibri" w:hAnsi="Calibri" w:cs="Calibri"/>
        </w:rPr>
        <w:t>It is the role of the service’s Designated Safeguarding Person to alert the safeguarding authority and follow its procedures and guidance from that point on. This could involve an enquiry, followed by strategy meeting and an action plan to be implemented from the strategy meeting with full involvement of the adults at risk, their representatives and others involved in their care and support.</w:t>
      </w:r>
    </w:p>
    <w:p w14:paraId="4976C379" w14:textId="77777777" w:rsidR="003B1561" w:rsidRPr="003B1561" w:rsidRDefault="003B1561" w:rsidP="00303738">
      <w:pPr>
        <w:numPr>
          <w:ilvl w:val="0"/>
          <w:numId w:val="40"/>
        </w:numPr>
        <w:spacing w:before="100" w:beforeAutospacing="1" w:after="100" w:afterAutospacing="1" w:line="276" w:lineRule="auto"/>
        <w:rPr>
          <w:rFonts w:ascii="Calibri" w:hAnsi="Calibri" w:cs="Calibri"/>
        </w:rPr>
      </w:pPr>
      <w:r w:rsidRPr="003B1561">
        <w:rPr>
          <w:rFonts w:ascii="Calibri" w:hAnsi="Calibri" w:cs="Calibri"/>
        </w:rPr>
        <w:t>In some instances, the Designated Safeguarding Person might need to report a matter directly to the police and take guidance from them on the measures to be taken.</w:t>
      </w:r>
    </w:p>
    <w:p w14:paraId="6C35E441" w14:textId="77777777" w:rsidR="003B1561" w:rsidRPr="003B1561" w:rsidRDefault="003B1561" w:rsidP="00303738">
      <w:pPr>
        <w:numPr>
          <w:ilvl w:val="0"/>
          <w:numId w:val="40"/>
        </w:numPr>
        <w:spacing w:before="100" w:beforeAutospacing="1" w:after="100" w:afterAutospacing="1" w:line="276" w:lineRule="auto"/>
        <w:rPr>
          <w:rFonts w:ascii="Calibri" w:hAnsi="Calibri" w:cs="Calibri"/>
        </w:rPr>
      </w:pPr>
      <w:r w:rsidRPr="003B1561">
        <w:rPr>
          <w:rFonts w:ascii="Calibri" w:hAnsi="Calibri" w:cs="Calibri"/>
        </w:rPr>
        <w:t>The service provider will always take steps to ensure that there is no further risk of the victim being abused/harmed by the alleged or suspected perpetrator.</w:t>
      </w:r>
    </w:p>
    <w:p w14:paraId="29020BA6" w14:textId="3429F4D8" w:rsidR="003B1561" w:rsidRPr="000933E8" w:rsidRDefault="003B1561" w:rsidP="00303738">
      <w:pPr>
        <w:numPr>
          <w:ilvl w:val="0"/>
          <w:numId w:val="40"/>
        </w:numPr>
        <w:spacing w:before="100" w:beforeAutospacing="1" w:after="100" w:afterAutospacing="1" w:line="276" w:lineRule="auto"/>
        <w:rPr>
          <w:rFonts w:ascii="Calibri" w:hAnsi="Calibri" w:cs="Calibri"/>
        </w:rPr>
      </w:pPr>
      <w:r w:rsidRPr="003B1561">
        <w:rPr>
          <w:rFonts w:ascii="Calibri" w:hAnsi="Calibri" w:cs="Calibri"/>
        </w:rPr>
        <w:t>The service provider will ensure that the needs of the alleged victim of the abuse/harm for any special or additional care, support or protection or for checks on health or wellbeing are met at the outset and subsequently throughout the proceedings.</w:t>
      </w:r>
    </w:p>
    <w:p w14:paraId="4E8598B3" w14:textId="77777777" w:rsidR="003B1561" w:rsidRPr="003B1561" w:rsidRDefault="003B1561" w:rsidP="00303738">
      <w:pPr>
        <w:numPr>
          <w:ilvl w:val="0"/>
          <w:numId w:val="40"/>
        </w:numPr>
        <w:spacing w:before="100" w:beforeAutospacing="1" w:after="100" w:afterAutospacing="1" w:line="276" w:lineRule="auto"/>
        <w:rPr>
          <w:rFonts w:ascii="Calibri" w:hAnsi="Calibri" w:cs="Calibri"/>
        </w:rPr>
      </w:pPr>
      <w:r w:rsidRPr="003B1561">
        <w:rPr>
          <w:rFonts w:ascii="Calibri" w:hAnsi="Calibri" w:cs="Calibri"/>
        </w:rPr>
        <w:t>If the alleged abuser is a staff member and there is sufficient evidence that abuse/harm has or might have occurred, the service manager will suspend the person from duty pending the outcome of a disciplinary investigation.</w:t>
      </w:r>
    </w:p>
    <w:p w14:paraId="763FEA1C" w14:textId="77777777" w:rsidR="003B1561" w:rsidRPr="003B1561" w:rsidRDefault="003B1561" w:rsidP="00303738">
      <w:pPr>
        <w:numPr>
          <w:ilvl w:val="0"/>
          <w:numId w:val="40"/>
        </w:numPr>
        <w:spacing w:before="100" w:beforeAutospacing="1" w:after="100" w:afterAutospacing="1" w:line="276" w:lineRule="auto"/>
        <w:rPr>
          <w:rFonts w:ascii="Calibri" w:hAnsi="Calibri" w:cs="Calibri"/>
        </w:rPr>
      </w:pPr>
      <w:r w:rsidRPr="003B1561">
        <w:rPr>
          <w:rFonts w:ascii="Calibri" w:hAnsi="Calibri" w:cs="Calibri"/>
        </w:rPr>
        <w:t>The manager will receive guidance on the steps to be taken following the local authority safeguarding adults strategy meeting, which will be held following the reporting of the abuse or suspected abuse/harm and any advice from the CIW which will have been notified also.</w:t>
      </w:r>
    </w:p>
    <w:p w14:paraId="0D052145" w14:textId="77777777" w:rsidR="003B1561" w:rsidRPr="003B1561" w:rsidRDefault="003B1561" w:rsidP="00303738">
      <w:pPr>
        <w:numPr>
          <w:ilvl w:val="0"/>
          <w:numId w:val="40"/>
        </w:numPr>
        <w:spacing w:before="100" w:beforeAutospacing="1" w:after="100" w:afterAutospacing="1" w:line="276" w:lineRule="auto"/>
        <w:rPr>
          <w:rFonts w:ascii="Calibri" w:hAnsi="Calibri" w:cs="Calibri"/>
        </w:rPr>
      </w:pPr>
      <w:r w:rsidRPr="003B1561">
        <w:rPr>
          <w:rFonts w:ascii="Calibri" w:hAnsi="Calibri" w:cs="Calibri"/>
        </w:rPr>
        <w:t>If the evidence is insufficiently strong to warrant suspension, the staff member against whom the allegation has been made will be instructed not to have further unsupervised contact with any people receiving care until the matter is resolved.</w:t>
      </w:r>
    </w:p>
    <w:p w14:paraId="18DA1987"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t>Enquiring Into Alleged Abuse/Harm</w:t>
      </w:r>
    </w:p>
    <w:p w14:paraId="02121222"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In many cases, an enquiry will be carried out or led by a member of an external agency in line with the action plan determined by the initial strategy meeting convened by the local authority safeguarding service. If a staff member is expected to carry out the enquiry, they should proceed as follows.</w:t>
      </w:r>
    </w:p>
    <w:p w14:paraId="0A4E5DC6" w14:textId="77777777" w:rsidR="003B1561" w:rsidRPr="003B1561" w:rsidRDefault="003B1561" w:rsidP="00303738">
      <w:pPr>
        <w:numPr>
          <w:ilvl w:val="0"/>
          <w:numId w:val="41"/>
        </w:numPr>
        <w:spacing w:before="100" w:beforeAutospacing="1" w:after="100" w:afterAutospacing="1" w:line="276" w:lineRule="auto"/>
        <w:rPr>
          <w:rFonts w:ascii="Calibri" w:hAnsi="Calibri" w:cs="Calibri"/>
        </w:rPr>
      </w:pPr>
      <w:r w:rsidRPr="003B1561">
        <w:rPr>
          <w:rFonts w:ascii="Calibri" w:hAnsi="Calibri" w:cs="Calibri"/>
        </w:rPr>
        <w:t>The person making the enquiries will usually consult the person who may have been abused/harmed to hear their account of what has occurred and their views about what action should be taken, involving their relatives, friends or representatives if that is appropriate and in line with the wishes of the individual.</w:t>
      </w:r>
    </w:p>
    <w:p w14:paraId="7B7029FA" w14:textId="77777777" w:rsidR="003B1561" w:rsidRPr="003B1561" w:rsidRDefault="003B1561" w:rsidP="00303738">
      <w:pPr>
        <w:numPr>
          <w:ilvl w:val="0"/>
          <w:numId w:val="41"/>
        </w:numPr>
        <w:spacing w:before="100" w:beforeAutospacing="1" w:after="100" w:afterAutospacing="1" w:line="276" w:lineRule="auto"/>
        <w:rPr>
          <w:rFonts w:ascii="Calibri" w:hAnsi="Calibri" w:cs="Calibri"/>
        </w:rPr>
      </w:pPr>
      <w:r w:rsidRPr="003B1561">
        <w:rPr>
          <w:rFonts w:ascii="Calibri" w:hAnsi="Calibri" w:cs="Calibri"/>
        </w:rPr>
        <w:t>The enquiry should consider:</w:t>
      </w:r>
    </w:p>
    <w:p w14:paraId="190763BC" w14:textId="77777777" w:rsidR="003B1561" w:rsidRPr="003B1561" w:rsidRDefault="003B1561" w:rsidP="00303738">
      <w:pPr>
        <w:numPr>
          <w:ilvl w:val="1"/>
          <w:numId w:val="41"/>
        </w:numPr>
        <w:spacing w:before="100" w:beforeAutospacing="1" w:after="100" w:afterAutospacing="1" w:line="276" w:lineRule="auto"/>
        <w:rPr>
          <w:rFonts w:ascii="Calibri" w:hAnsi="Calibri" w:cs="Calibri"/>
        </w:rPr>
      </w:pPr>
      <w:r w:rsidRPr="003B1561">
        <w:rPr>
          <w:rFonts w:ascii="Calibri" w:hAnsi="Calibri" w:cs="Calibri"/>
        </w:rPr>
        <w:t>the fears and sensitivity of the abused/harmed person</w:t>
      </w:r>
    </w:p>
    <w:p w14:paraId="4B89DAAB" w14:textId="77777777" w:rsidR="003B1561" w:rsidRPr="003B1561" w:rsidRDefault="003B1561" w:rsidP="00303738">
      <w:pPr>
        <w:numPr>
          <w:ilvl w:val="1"/>
          <w:numId w:val="41"/>
        </w:numPr>
        <w:spacing w:before="100" w:beforeAutospacing="1" w:after="100" w:afterAutospacing="1" w:line="276" w:lineRule="auto"/>
        <w:rPr>
          <w:rFonts w:ascii="Calibri" w:hAnsi="Calibri" w:cs="Calibri"/>
        </w:rPr>
      </w:pPr>
      <w:r w:rsidRPr="003B1561">
        <w:rPr>
          <w:rFonts w:ascii="Calibri" w:hAnsi="Calibri" w:cs="Calibri"/>
        </w:rPr>
        <w:lastRenderedPageBreak/>
        <w:t>any risks of intimidation or reprisals</w:t>
      </w:r>
    </w:p>
    <w:p w14:paraId="0296B4E1" w14:textId="77777777" w:rsidR="003B1561" w:rsidRPr="003B1561" w:rsidRDefault="003B1561" w:rsidP="00303738">
      <w:pPr>
        <w:numPr>
          <w:ilvl w:val="1"/>
          <w:numId w:val="41"/>
        </w:numPr>
        <w:spacing w:before="100" w:beforeAutospacing="1" w:after="100" w:afterAutospacing="1" w:line="276" w:lineRule="auto"/>
        <w:rPr>
          <w:rFonts w:ascii="Calibri" w:hAnsi="Calibri" w:cs="Calibri"/>
        </w:rPr>
      </w:pPr>
      <w:r w:rsidRPr="003B1561">
        <w:rPr>
          <w:rFonts w:ascii="Calibri" w:hAnsi="Calibri" w:cs="Calibri"/>
        </w:rPr>
        <w:t>the need to protect and support witnesses</w:t>
      </w:r>
    </w:p>
    <w:p w14:paraId="6AA5DEA6" w14:textId="77777777" w:rsidR="003B1561" w:rsidRPr="003B1561" w:rsidRDefault="003B1561" w:rsidP="00303738">
      <w:pPr>
        <w:numPr>
          <w:ilvl w:val="1"/>
          <w:numId w:val="41"/>
        </w:numPr>
        <w:spacing w:before="100" w:beforeAutospacing="1" w:after="100" w:afterAutospacing="1" w:line="276" w:lineRule="auto"/>
        <w:rPr>
          <w:rFonts w:ascii="Calibri" w:hAnsi="Calibri" w:cs="Calibri"/>
        </w:rPr>
      </w:pPr>
      <w:r w:rsidRPr="003B1561">
        <w:rPr>
          <w:rFonts w:ascii="Calibri" w:hAnsi="Calibri" w:cs="Calibri"/>
        </w:rPr>
        <w:t>any confidentiality or data protection issues</w:t>
      </w:r>
    </w:p>
    <w:p w14:paraId="785B6803" w14:textId="77777777" w:rsidR="003B1561" w:rsidRPr="003B1561" w:rsidRDefault="003B1561" w:rsidP="00303738">
      <w:pPr>
        <w:numPr>
          <w:ilvl w:val="1"/>
          <w:numId w:val="41"/>
        </w:numPr>
        <w:spacing w:before="100" w:beforeAutospacing="1" w:after="100" w:afterAutospacing="1" w:line="276" w:lineRule="auto"/>
        <w:rPr>
          <w:rFonts w:ascii="Calibri" w:hAnsi="Calibri" w:cs="Calibri"/>
        </w:rPr>
      </w:pPr>
      <w:r w:rsidRPr="003B1561">
        <w:rPr>
          <w:rFonts w:ascii="Calibri" w:hAnsi="Calibri" w:cs="Calibri"/>
        </w:rPr>
        <w:t>the possible involvement of other agencies, including the police, local authority safeguarding team and the CIW</w:t>
      </w:r>
    </w:p>
    <w:p w14:paraId="65B22689" w14:textId="77777777" w:rsidR="003B1561" w:rsidRPr="003B1561" w:rsidRDefault="003B1561" w:rsidP="00303738">
      <w:pPr>
        <w:numPr>
          <w:ilvl w:val="1"/>
          <w:numId w:val="41"/>
        </w:numPr>
        <w:spacing w:before="100" w:beforeAutospacing="1" w:after="100" w:afterAutospacing="1" w:line="276" w:lineRule="auto"/>
        <w:rPr>
          <w:rFonts w:ascii="Calibri" w:hAnsi="Calibri" w:cs="Calibri"/>
        </w:rPr>
      </w:pPr>
      <w:r w:rsidRPr="003B1561">
        <w:rPr>
          <w:rFonts w:ascii="Calibri" w:hAnsi="Calibri" w:cs="Calibri"/>
        </w:rPr>
        <w:t>the obligation to keep the abused/harmed person and in specific instances the alleged perpetrator on the progress of the investigation.</w:t>
      </w:r>
    </w:p>
    <w:p w14:paraId="7E7D41E3" w14:textId="77777777" w:rsidR="003B1561" w:rsidRPr="003B1561" w:rsidRDefault="003B1561" w:rsidP="00303738">
      <w:pPr>
        <w:numPr>
          <w:ilvl w:val="0"/>
          <w:numId w:val="42"/>
        </w:numPr>
        <w:spacing w:before="100" w:beforeAutospacing="1" w:after="100" w:afterAutospacing="1" w:line="276" w:lineRule="auto"/>
        <w:rPr>
          <w:rFonts w:ascii="Calibri" w:hAnsi="Calibri" w:cs="Calibri"/>
        </w:rPr>
      </w:pPr>
      <w:r w:rsidRPr="003B1561">
        <w:rPr>
          <w:rFonts w:ascii="Calibri" w:hAnsi="Calibri" w:cs="Calibri"/>
        </w:rPr>
        <w:t>It will be important to assure the person who may have been abused/harmed that they will be taken seriously, that their comments will as far as possible be treated confidentially, that they will be protected from reprisals and intimidation, and that they will be kept informed of actions taken and of the outcome.</w:t>
      </w:r>
    </w:p>
    <w:p w14:paraId="2655A5CA" w14:textId="77777777" w:rsidR="003B1561" w:rsidRPr="003B1561" w:rsidRDefault="003B1561" w:rsidP="00303738">
      <w:pPr>
        <w:numPr>
          <w:ilvl w:val="0"/>
          <w:numId w:val="42"/>
        </w:numPr>
        <w:spacing w:before="100" w:beforeAutospacing="1" w:after="100" w:afterAutospacing="1" w:line="276" w:lineRule="auto"/>
        <w:rPr>
          <w:rFonts w:ascii="Calibri" w:hAnsi="Calibri" w:cs="Calibri"/>
        </w:rPr>
      </w:pPr>
      <w:r w:rsidRPr="003B1561">
        <w:rPr>
          <w:rFonts w:ascii="Calibri" w:hAnsi="Calibri" w:cs="Calibri"/>
        </w:rPr>
        <w:t>It will be important to consider if the person needs independent help or representation in presenting their evidence and, in association with the registered manager, if necessary, will arrange for the appropriate help or support to be made available. This will be in line with the rights of people to have access to Independent Professional Advocacy under the Social Services and Well-being (Wales) Act 2014.</w:t>
      </w:r>
    </w:p>
    <w:p w14:paraId="3EC607D5" w14:textId="77777777" w:rsidR="003B1561" w:rsidRPr="003B1561" w:rsidRDefault="003B1561" w:rsidP="00303738">
      <w:pPr>
        <w:numPr>
          <w:ilvl w:val="0"/>
          <w:numId w:val="42"/>
        </w:numPr>
        <w:spacing w:before="100" w:beforeAutospacing="1" w:after="100" w:afterAutospacing="1" w:line="276" w:lineRule="auto"/>
        <w:rPr>
          <w:rFonts w:ascii="Calibri" w:hAnsi="Calibri" w:cs="Calibri"/>
        </w:rPr>
      </w:pPr>
      <w:r w:rsidRPr="003B1561">
        <w:rPr>
          <w:rFonts w:ascii="Calibri" w:hAnsi="Calibri" w:cs="Calibri"/>
        </w:rPr>
        <w:t>If the abused/harmed person expressly states a wish that no further action should be taken, the investigating officer will consider whether:</w:t>
      </w:r>
    </w:p>
    <w:p w14:paraId="4E273ADD" w14:textId="77777777" w:rsidR="003B1561" w:rsidRPr="003B1561" w:rsidRDefault="003B1561" w:rsidP="00303738">
      <w:pPr>
        <w:numPr>
          <w:ilvl w:val="1"/>
          <w:numId w:val="42"/>
        </w:numPr>
        <w:spacing w:before="100" w:beforeAutospacing="1" w:after="100" w:afterAutospacing="1" w:line="276" w:lineRule="auto"/>
        <w:rPr>
          <w:rFonts w:ascii="Calibri" w:hAnsi="Calibri" w:cs="Calibri"/>
        </w:rPr>
      </w:pPr>
      <w:r w:rsidRPr="003B1561">
        <w:rPr>
          <w:rFonts w:ascii="Calibri" w:hAnsi="Calibri" w:cs="Calibri"/>
        </w:rPr>
        <w:t>a danger to others exists from not investigating further</w:t>
      </w:r>
    </w:p>
    <w:p w14:paraId="520A0ADF" w14:textId="77777777" w:rsidR="003B1561" w:rsidRPr="003B1561" w:rsidRDefault="003B1561" w:rsidP="00303738">
      <w:pPr>
        <w:numPr>
          <w:ilvl w:val="1"/>
          <w:numId w:val="42"/>
        </w:numPr>
        <w:spacing w:before="100" w:beforeAutospacing="1" w:after="100" w:afterAutospacing="1" w:line="276" w:lineRule="auto"/>
        <w:rPr>
          <w:rFonts w:ascii="Calibri" w:hAnsi="Calibri" w:cs="Calibri"/>
        </w:rPr>
      </w:pPr>
      <w:r w:rsidRPr="003B1561">
        <w:rPr>
          <w:rFonts w:ascii="Calibri" w:hAnsi="Calibri" w:cs="Calibri"/>
        </w:rPr>
        <w:t>in the light of that assessment, it is possible to follow the person’s wishes</w:t>
      </w:r>
    </w:p>
    <w:p w14:paraId="25D042E8" w14:textId="6529B959" w:rsidR="003B1561" w:rsidRPr="000933E8" w:rsidRDefault="003B1561" w:rsidP="00303738">
      <w:pPr>
        <w:numPr>
          <w:ilvl w:val="1"/>
          <w:numId w:val="42"/>
        </w:numPr>
        <w:spacing w:before="100" w:beforeAutospacing="1" w:after="100" w:afterAutospacing="1" w:line="276" w:lineRule="auto"/>
        <w:rPr>
          <w:rFonts w:ascii="Calibri" w:hAnsi="Calibri" w:cs="Calibri"/>
        </w:rPr>
      </w:pPr>
      <w:r w:rsidRPr="003B1561">
        <w:rPr>
          <w:rFonts w:ascii="Calibri" w:hAnsi="Calibri" w:cs="Calibri"/>
        </w:rPr>
        <w:t>in any case, precautionary measures should be taken to protect others from the possibility of abuse from the same source.</w:t>
      </w:r>
    </w:p>
    <w:p w14:paraId="41A39041" w14:textId="77777777" w:rsidR="003B1561" w:rsidRPr="003B1561" w:rsidRDefault="003B1561" w:rsidP="00303738">
      <w:pPr>
        <w:numPr>
          <w:ilvl w:val="0"/>
          <w:numId w:val="42"/>
        </w:numPr>
        <w:spacing w:before="100" w:beforeAutospacing="1" w:after="100" w:afterAutospacing="1" w:line="276" w:lineRule="auto"/>
        <w:rPr>
          <w:rFonts w:ascii="Calibri" w:hAnsi="Calibri" w:cs="Calibri"/>
        </w:rPr>
      </w:pPr>
      <w:r w:rsidRPr="003B1561">
        <w:rPr>
          <w:rFonts w:ascii="Calibri" w:hAnsi="Calibri" w:cs="Calibri"/>
        </w:rPr>
        <w:t>Once it is decided that the enquiries should continue, they will investigate all aspects of the situation as discreetly and confidentially as possible.</w:t>
      </w:r>
    </w:p>
    <w:p w14:paraId="3AE1DC83" w14:textId="77777777" w:rsidR="003B1561" w:rsidRPr="003B1561" w:rsidRDefault="003B1561" w:rsidP="00303738">
      <w:pPr>
        <w:numPr>
          <w:ilvl w:val="0"/>
          <w:numId w:val="42"/>
        </w:numPr>
        <w:spacing w:before="100" w:beforeAutospacing="1" w:after="100" w:afterAutospacing="1" w:line="276" w:lineRule="auto"/>
        <w:rPr>
          <w:rFonts w:ascii="Calibri" w:hAnsi="Calibri" w:cs="Calibri"/>
        </w:rPr>
      </w:pPr>
      <w:r w:rsidRPr="003B1561">
        <w:rPr>
          <w:rFonts w:ascii="Calibri" w:hAnsi="Calibri" w:cs="Calibri"/>
        </w:rPr>
        <w:t>The enquiries could include interviewing the staff involved in the incident up to that point, hearing and assessing evidence from any others who might be in a position to supply information, exploring every other possible source of evidence, maintaining appropriate contact with any other agencies involved and, if necessary, seeking expert advice on any technical aspects of the situation which are outside the knowledge or expertise available within the organisation.</w:t>
      </w:r>
    </w:p>
    <w:p w14:paraId="05D571B3" w14:textId="77777777" w:rsidR="003B1561" w:rsidRPr="003B1561" w:rsidRDefault="003B1561" w:rsidP="00303738">
      <w:pPr>
        <w:numPr>
          <w:ilvl w:val="0"/>
          <w:numId w:val="42"/>
        </w:numPr>
        <w:spacing w:before="100" w:beforeAutospacing="1" w:after="100" w:afterAutospacing="1" w:line="276" w:lineRule="auto"/>
        <w:rPr>
          <w:rFonts w:ascii="Calibri" w:hAnsi="Calibri" w:cs="Calibri"/>
        </w:rPr>
      </w:pPr>
      <w:r w:rsidRPr="003B1561">
        <w:rPr>
          <w:rFonts w:ascii="Calibri" w:hAnsi="Calibri" w:cs="Calibri"/>
        </w:rPr>
        <w:t>Any staff from whom evidence is taken will be assured that they will be dealt with in a fair and equitable manner and informed of their employment, legal and procedural rights.</w:t>
      </w:r>
    </w:p>
    <w:p w14:paraId="687786EA" w14:textId="77777777" w:rsidR="003B1561" w:rsidRPr="003B1561" w:rsidRDefault="003B1561" w:rsidP="00303738">
      <w:pPr>
        <w:numPr>
          <w:ilvl w:val="0"/>
          <w:numId w:val="42"/>
        </w:numPr>
        <w:spacing w:before="100" w:beforeAutospacing="1" w:after="100" w:afterAutospacing="1" w:line="276" w:lineRule="auto"/>
        <w:rPr>
          <w:rFonts w:ascii="Calibri" w:hAnsi="Calibri" w:cs="Calibri"/>
        </w:rPr>
      </w:pPr>
      <w:r w:rsidRPr="003B1561">
        <w:rPr>
          <w:rFonts w:ascii="Calibri" w:hAnsi="Calibri" w:cs="Calibri"/>
        </w:rPr>
        <w:t>The alleged victim of the abuse/harm, and where appropriate their relatives, friends or representatives, will always be kept as fully informed as possible of what is happening regarding the suspected abuse/harm.</w:t>
      </w:r>
    </w:p>
    <w:p w14:paraId="4C7FA343" w14:textId="77777777" w:rsidR="003B1561" w:rsidRDefault="003B1561" w:rsidP="00303738">
      <w:pPr>
        <w:numPr>
          <w:ilvl w:val="0"/>
          <w:numId w:val="42"/>
        </w:numPr>
        <w:spacing w:before="100" w:beforeAutospacing="1" w:after="100" w:afterAutospacing="1" w:line="276" w:lineRule="auto"/>
        <w:rPr>
          <w:rFonts w:ascii="Calibri" w:hAnsi="Calibri" w:cs="Calibri"/>
        </w:rPr>
      </w:pPr>
      <w:r w:rsidRPr="003B1561">
        <w:rPr>
          <w:rFonts w:ascii="Calibri" w:hAnsi="Calibri" w:cs="Calibri"/>
        </w:rPr>
        <w:t>The investigation will be carried out as quickly as possible and the findings presented to the local safeguarding adults strategy group, which will then decide what further action to take.</w:t>
      </w:r>
    </w:p>
    <w:p w14:paraId="521D7E97" w14:textId="77777777" w:rsidR="0050100B" w:rsidRPr="003B1561" w:rsidRDefault="0050100B" w:rsidP="0050100B">
      <w:pPr>
        <w:spacing w:before="100" w:beforeAutospacing="1" w:after="100" w:afterAutospacing="1" w:line="276" w:lineRule="auto"/>
        <w:rPr>
          <w:rFonts w:ascii="Calibri" w:hAnsi="Calibri" w:cs="Calibri"/>
        </w:rPr>
      </w:pPr>
    </w:p>
    <w:p w14:paraId="57A71C87"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lastRenderedPageBreak/>
        <w:t>Following the Enquiry</w:t>
      </w:r>
    </w:p>
    <w:p w14:paraId="40FE430E" w14:textId="77777777" w:rsidR="003B1561" w:rsidRPr="003B1561" w:rsidRDefault="003B1561" w:rsidP="00303738">
      <w:pPr>
        <w:numPr>
          <w:ilvl w:val="0"/>
          <w:numId w:val="43"/>
        </w:numPr>
        <w:spacing w:before="100" w:beforeAutospacing="1" w:after="100" w:afterAutospacing="1" w:line="276" w:lineRule="auto"/>
        <w:rPr>
          <w:rFonts w:ascii="Calibri" w:hAnsi="Calibri" w:cs="Calibri"/>
        </w:rPr>
      </w:pPr>
      <w:r w:rsidRPr="003B1561">
        <w:rPr>
          <w:rFonts w:ascii="Calibri" w:hAnsi="Calibri" w:cs="Calibri"/>
        </w:rPr>
        <w:t>If it seems from the enquiry that on the balance of probabilities abuse/harm did indeed take place, the registered manager will, if the abuser is a staff member, initiate and carry through proceedings according to the service’s disciplinary policy or, if the abuser is not a member of staff, involve other responsible bodies.</w:t>
      </w:r>
    </w:p>
    <w:p w14:paraId="755F4C05" w14:textId="77777777" w:rsidR="003B1561" w:rsidRPr="003B1561" w:rsidRDefault="003B1561" w:rsidP="00303738">
      <w:pPr>
        <w:numPr>
          <w:ilvl w:val="0"/>
          <w:numId w:val="43"/>
        </w:numPr>
        <w:spacing w:before="100" w:beforeAutospacing="1" w:after="100" w:afterAutospacing="1" w:line="276" w:lineRule="auto"/>
        <w:rPr>
          <w:rFonts w:ascii="Calibri" w:hAnsi="Calibri" w:cs="Calibri"/>
        </w:rPr>
      </w:pPr>
      <w:r w:rsidRPr="003B1561">
        <w:rPr>
          <w:rFonts w:ascii="Calibri" w:hAnsi="Calibri" w:cs="Calibri"/>
        </w:rPr>
        <w:t>If abuse/harm is proved against a staff member, the registered manager will initiate appropriate action, which most likely will be dismissal and referral to the DBS.</w:t>
      </w:r>
    </w:p>
    <w:p w14:paraId="63F45726" w14:textId="77777777" w:rsidR="003B1561" w:rsidRPr="003B1561" w:rsidRDefault="003B1561" w:rsidP="00303738">
      <w:pPr>
        <w:numPr>
          <w:ilvl w:val="0"/>
          <w:numId w:val="43"/>
        </w:numPr>
        <w:spacing w:before="100" w:beforeAutospacing="1" w:after="100" w:afterAutospacing="1" w:line="276" w:lineRule="auto"/>
        <w:rPr>
          <w:rFonts w:ascii="Calibri" w:hAnsi="Calibri" w:cs="Calibri"/>
        </w:rPr>
      </w:pPr>
      <w:r w:rsidRPr="003B1561">
        <w:rPr>
          <w:rFonts w:ascii="Calibri" w:hAnsi="Calibri" w:cs="Calibri"/>
        </w:rPr>
        <w:t>Other employment sanctions could apply depending on whether there might have been mitigating or extenuating circumstances. In some cases, retraining could be appropriate.</w:t>
      </w:r>
    </w:p>
    <w:p w14:paraId="2FC0260C" w14:textId="77777777" w:rsidR="003B1561" w:rsidRPr="003B1561" w:rsidRDefault="003B1561" w:rsidP="00303738">
      <w:pPr>
        <w:numPr>
          <w:ilvl w:val="0"/>
          <w:numId w:val="43"/>
        </w:numPr>
        <w:spacing w:before="100" w:beforeAutospacing="1" w:after="100" w:afterAutospacing="1" w:line="276" w:lineRule="auto"/>
        <w:rPr>
          <w:rFonts w:ascii="Calibri" w:hAnsi="Calibri" w:cs="Calibri"/>
        </w:rPr>
      </w:pPr>
      <w:r w:rsidRPr="003B1561">
        <w:rPr>
          <w:rFonts w:ascii="Calibri" w:hAnsi="Calibri" w:cs="Calibri"/>
        </w:rPr>
        <w:t>The person receiving care or representatives will be informed of the outcome of the investigation and any further action and will be consulted about whether any redress or apology would be appropriate and helpful to them.</w:t>
      </w:r>
    </w:p>
    <w:p w14:paraId="79805AA5" w14:textId="04FAEAF4" w:rsidR="003B1561" w:rsidRPr="003B1561" w:rsidRDefault="003B1561" w:rsidP="00303738">
      <w:pPr>
        <w:numPr>
          <w:ilvl w:val="0"/>
          <w:numId w:val="43"/>
        </w:numPr>
        <w:spacing w:before="100" w:beforeAutospacing="1" w:after="100" w:afterAutospacing="1" w:line="276" w:lineRule="auto"/>
        <w:rPr>
          <w:rFonts w:ascii="Calibri" w:hAnsi="Calibri" w:cs="Calibri"/>
        </w:rPr>
      </w:pPr>
      <w:r w:rsidRPr="003B1561">
        <w:rPr>
          <w:rFonts w:ascii="Calibri" w:hAnsi="Calibri" w:cs="Calibri"/>
        </w:rPr>
        <w:t>The registered manager will take appropriate steps to inform the DBS of possible inclusion of the person on its barring lists as someone who is unsuitable to work again with adults, and possibly children, at risk.</w:t>
      </w:r>
    </w:p>
    <w:p w14:paraId="4C22664D" w14:textId="77777777" w:rsidR="003B1561" w:rsidRPr="003B1561" w:rsidRDefault="003B1561" w:rsidP="00303738">
      <w:pPr>
        <w:numPr>
          <w:ilvl w:val="0"/>
          <w:numId w:val="43"/>
        </w:numPr>
        <w:spacing w:before="100" w:beforeAutospacing="1" w:after="100" w:afterAutospacing="1" w:line="276" w:lineRule="auto"/>
        <w:rPr>
          <w:rFonts w:ascii="Calibri" w:hAnsi="Calibri" w:cs="Calibri"/>
        </w:rPr>
      </w:pPr>
      <w:r w:rsidRPr="003B1561">
        <w:rPr>
          <w:rFonts w:ascii="Calibri" w:hAnsi="Calibri" w:cs="Calibri"/>
        </w:rPr>
        <w:t>At all stages of the process, a careful record will be kept of all actions taken, paying particular attention to the sensitivity of the abused/harmed person.</w:t>
      </w:r>
    </w:p>
    <w:p w14:paraId="5EBB6346" w14:textId="77777777" w:rsidR="003B1561" w:rsidRPr="003B1561" w:rsidRDefault="003B1561" w:rsidP="00303738">
      <w:pPr>
        <w:numPr>
          <w:ilvl w:val="0"/>
          <w:numId w:val="43"/>
        </w:numPr>
        <w:spacing w:before="100" w:beforeAutospacing="1" w:after="100" w:afterAutospacing="1" w:line="276" w:lineRule="auto"/>
        <w:rPr>
          <w:rFonts w:ascii="Calibri" w:hAnsi="Calibri" w:cs="Calibri"/>
        </w:rPr>
      </w:pPr>
      <w:r w:rsidRPr="003B1561">
        <w:rPr>
          <w:rFonts w:ascii="Calibri" w:hAnsi="Calibri" w:cs="Calibri"/>
        </w:rPr>
        <w:t>Where relevant to the resolution of the situation, a plan will be drawn up to address the issues with the alleged or known perpetrator(s), particularly if they will be continuing to form part of the victim’s life, directly or indirectly.</w:t>
      </w:r>
    </w:p>
    <w:p w14:paraId="55DC6353"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 xml:space="preserve">See </w:t>
      </w:r>
      <w:hyperlink r:id="rId21" w:history="1">
        <w:r w:rsidRPr="003B1561">
          <w:rPr>
            <w:rFonts w:ascii="Calibri" w:hAnsi="Calibri" w:cs="Calibri"/>
            <w:u w:val="single"/>
          </w:rPr>
          <w:t>Safeguarding Enquiry/Investigation Form</w:t>
        </w:r>
      </w:hyperlink>
      <w:r w:rsidRPr="003B1561">
        <w:rPr>
          <w:rFonts w:ascii="Calibri" w:hAnsi="Calibri" w:cs="Calibri"/>
        </w:rPr>
        <w:t>) for guidance on the process and recording involved.</w:t>
      </w:r>
    </w:p>
    <w:p w14:paraId="02DB3A67"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t>Planning Further Action</w:t>
      </w:r>
    </w:p>
    <w:p w14:paraId="2F5C2D54"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 xml:space="preserve">At the end of an incident involving possible or actual abuse/harm, managers should review what has happened with a view to assessing whether the service or its management has been in any way </w:t>
      </w:r>
    </w:p>
    <w:p w14:paraId="065A75B9"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culpable, ineffective or negligent, learning lessons for the way the service should operate in the future, and passing on any appropriate information to other agencies.</w:t>
      </w:r>
    </w:p>
    <w:p w14:paraId="5762FFF7" w14:textId="77777777" w:rsidR="003B1561" w:rsidRPr="003B1561" w:rsidRDefault="003B1561" w:rsidP="00303738">
      <w:pPr>
        <w:spacing w:before="100" w:beforeAutospacing="1" w:after="100" w:afterAutospacing="1" w:line="276" w:lineRule="auto"/>
        <w:rPr>
          <w:rFonts w:ascii="Calibri" w:hAnsi="Calibri" w:cs="Calibri"/>
        </w:rPr>
      </w:pPr>
      <w:r w:rsidRPr="003B1561">
        <w:rPr>
          <w:rFonts w:ascii="Calibri" w:hAnsi="Calibri" w:cs="Calibri"/>
        </w:rPr>
        <w:t>If necessary, the care provider will review and revise the service’s policies, procedures and training arrangements in response to any material that has emerged from the incident and the investigation. The service might carry this out with advice and guidance from the local authority safeguarding service.</w:t>
      </w:r>
    </w:p>
    <w:p w14:paraId="0C0284B2"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t>Contacts and Sources of Assistance</w:t>
      </w:r>
    </w:p>
    <w:p w14:paraId="57A94B99" w14:textId="77777777" w:rsidR="003B1561" w:rsidRPr="003B1561" w:rsidRDefault="003B1561" w:rsidP="00D5334F">
      <w:pPr>
        <w:numPr>
          <w:ilvl w:val="0"/>
          <w:numId w:val="44"/>
        </w:numPr>
        <w:spacing w:before="100" w:beforeAutospacing="1" w:after="100" w:afterAutospacing="1" w:line="276" w:lineRule="auto"/>
        <w:rPr>
          <w:rFonts w:ascii="Calibri" w:hAnsi="Calibri" w:cs="Calibri"/>
        </w:rPr>
      </w:pPr>
      <w:r w:rsidRPr="003B1561">
        <w:rPr>
          <w:rFonts w:ascii="Calibri" w:hAnsi="Calibri" w:cs="Calibri"/>
        </w:rPr>
        <w:t xml:space="preserve">The North Wales Safeguarding Board </w:t>
      </w:r>
      <w:hyperlink r:id="rId22" w:history="1">
        <w:r w:rsidRPr="003B1561">
          <w:rPr>
            <w:rStyle w:val="Hyperlink"/>
            <w:rFonts w:ascii="Calibri" w:hAnsi="Calibri" w:cs="Calibri"/>
          </w:rPr>
          <w:t>regionalsafeguarding@denbighshire.gov.uk</w:t>
        </w:r>
      </w:hyperlink>
      <w:r w:rsidRPr="003B1561">
        <w:rPr>
          <w:rFonts w:ascii="Calibri" w:hAnsi="Calibri" w:cs="Calibri"/>
        </w:rPr>
        <w:t xml:space="preserve">  Telephone: 01824 706054</w:t>
      </w:r>
    </w:p>
    <w:p w14:paraId="14C6097F" w14:textId="77777777" w:rsidR="003B1561" w:rsidRPr="003B1561" w:rsidRDefault="003B1561" w:rsidP="00D5334F">
      <w:pPr>
        <w:numPr>
          <w:ilvl w:val="0"/>
          <w:numId w:val="44"/>
        </w:numPr>
        <w:spacing w:before="100" w:beforeAutospacing="1" w:after="100" w:afterAutospacing="1" w:line="276" w:lineRule="auto"/>
        <w:rPr>
          <w:rFonts w:ascii="Calibri" w:hAnsi="Calibri" w:cs="Calibri"/>
        </w:rPr>
      </w:pPr>
      <w:r w:rsidRPr="003B1561">
        <w:rPr>
          <w:rFonts w:ascii="Calibri" w:hAnsi="Calibri" w:cs="Calibri"/>
        </w:rPr>
        <w:t>Conwy CBC Social Services Dept: 01492 575111 Out of Hours: 0300 1233079</w:t>
      </w:r>
    </w:p>
    <w:p w14:paraId="0C67099B" w14:textId="77777777" w:rsidR="003B1561" w:rsidRPr="003B1561" w:rsidRDefault="003B1561" w:rsidP="00D5334F">
      <w:pPr>
        <w:numPr>
          <w:ilvl w:val="0"/>
          <w:numId w:val="44"/>
        </w:numPr>
        <w:spacing w:before="100" w:beforeAutospacing="1" w:after="100" w:afterAutospacing="1" w:line="276" w:lineRule="auto"/>
        <w:rPr>
          <w:rFonts w:ascii="Calibri" w:hAnsi="Calibri" w:cs="Calibri"/>
        </w:rPr>
      </w:pPr>
      <w:r w:rsidRPr="003B1561">
        <w:rPr>
          <w:rFonts w:ascii="Calibri" w:hAnsi="Calibri" w:cs="Calibri"/>
        </w:rPr>
        <w:lastRenderedPageBreak/>
        <w:t xml:space="preserve">Care Inspectorate Wales Email: </w:t>
      </w:r>
      <w:hyperlink r:id="rId23" w:history="1">
        <w:r w:rsidRPr="003B1561">
          <w:rPr>
            <w:rStyle w:val="Hyperlink"/>
            <w:rFonts w:ascii="Calibri" w:hAnsi="Calibri" w:cs="Calibri"/>
          </w:rPr>
          <w:t>CIW@gov.wales</w:t>
        </w:r>
      </w:hyperlink>
      <w:r w:rsidRPr="003B1561">
        <w:rPr>
          <w:rFonts w:ascii="Calibri" w:hAnsi="Calibri" w:cs="Calibri"/>
        </w:rPr>
        <w:t xml:space="preserve">  Telephone: 03007900 126 </w:t>
      </w:r>
    </w:p>
    <w:p w14:paraId="67E84930"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t>Record Keeping</w:t>
      </w:r>
    </w:p>
    <w:p w14:paraId="2B6FDC7C" w14:textId="508E45B7" w:rsidR="00D5334F" w:rsidRPr="003B1561" w:rsidRDefault="003B1561" w:rsidP="00D5334F">
      <w:pPr>
        <w:spacing w:before="100" w:beforeAutospacing="1" w:after="100" w:afterAutospacing="1" w:line="276" w:lineRule="auto"/>
        <w:rPr>
          <w:rFonts w:ascii="Calibri" w:hAnsi="Calibri" w:cs="Calibri"/>
        </w:rPr>
      </w:pPr>
      <w:r w:rsidRPr="003B1561">
        <w:rPr>
          <w:rFonts w:ascii="Calibri" w:hAnsi="Calibri" w:cs="Calibri"/>
        </w:rPr>
        <w:t>The care service will record all details associated with allegations of abuse/harm are recorded clearly and accurately. The records are kept securely and the service’s rules on confidentiality are carefully followed. Reports are made as required by the CIW and other safeguarding agencies involved.</w:t>
      </w:r>
    </w:p>
    <w:p w14:paraId="75D77EFF"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t>Referrals to Social Care Wales and the DBS Barred Lists</w:t>
      </w:r>
    </w:p>
    <w:p w14:paraId="34D02F33" w14:textId="7D6A460D" w:rsidR="003B1561" w:rsidRPr="003B1561" w:rsidRDefault="003B1561" w:rsidP="00D5334F">
      <w:pPr>
        <w:spacing w:before="100" w:beforeAutospacing="1" w:after="100" w:afterAutospacing="1" w:line="276" w:lineRule="auto"/>
        <w:rPr>
          <w:rFonts w:ascii="Calibri" w:hAnsi="Calibri" w:cs="Calibri"/>
        </w:rPr>
      </w:pPr>
      <w:r w:rsidRPr="003B1561">
        <w:rPr>
          <w:rFonts w:ascii="Calibri" w:hAnsi="Calibri" w:cs="Calibri"/>
        </w:rPr>
        <w:t>The care service always complies with its legal requirement to refer to a registered care worker, where it has evidence that the staff member in question has been guilty of misconduct by harming or putting at risk of harm a person receiving care or other person at risk from their work to Social Care Wales for further investigation. The person could then be placed on DBS’s barred lists following the procedures issued by DBS.</w:t>
      </w:r>
    </w:p>
    <w:p w14:paraId="31AF99FC" w14:textId="77777777" w:rsidR="003B1561" w:rsidRPr="003B1561" w:rsidRDefault="003B1561" w:rsidP="003B1561">
      <w:pPr>
        <w:spacing w:before="100" w:beforeAutospacing="1" w:after="100" w:afterAutospacing="1"/>
        <w:outlineLvl w:val="1"/>
        <w:rPr>
          <w:rFonts w:ascii="Calibri" w:hAnsi="Calibri" w:cs="Calibri"/>
          <w:color w:val="0070C0"/>
        </w:rPr>
      </w:pPr>
      <w:r w:rsidRPr="003B1561">
        <w:rPr>
          <w:rFonts w:ascii="Calibri" w:hAnsi="Calibri" w:cs="Calibri"/>
          <w:color w:val="0070C0"/>
        </w:rPr>
        <w:t>Related Policies</w:t>
      </w:r>
    </w:p>
    <w:p w14:paraId="38B325F3" w14:textId="039443E7" w:rsidR="003B1561" w:rsidRPr="003B1561" w:rsidRDefault="003B1561" w:rsidP="00D5334F">
      <w:pPr>
        <w:spacing w:before="100" w:beforeAutospacing="1" w:after="100" w:afterAutospacing="1" w:line="276" w:lineRule="auto"/>
        <w:rPr>
          <w:rFonts w:ascii="Calibri" w:hAnsi="Calibri" w:cs="Calibri"/>
        </w:rPr>
      </w:pPr>
      <w:r w:rsidRPr="003B1561">
        <w:rPr>
          <w:rFonts w:ascii="Calibri" w:hAnsi="Calibri" w:cs="Calibri"/>
        </w:rPr>
        <w:t>This policy should be read with several other policies that relate to safeguarding of people receiving care. They include the policies on complaints, physical restraint, the management of a person’s money and financial affairs, recruitment, induction, staff development and training, staff supervision and importantly whistleblowing. The policy on mental capacity will also be relevant in some circumstances.</w:t>
      </w:r>
    </w:p>
    <w:p w14:paraId="7D7A9F44" w14:textId="4C934190" w:rsidR="003B1561" w:rsidRPr="003B1561" w:rsidRDefault="003B1561" w:rsidP="00D5334F">
      <w:pPr>
        <w:spacing w:before="100" w:beforeAutospacing="1" w:after="100" w:afterAutospacing="1" w:line="276" w:lineRule="auto"/>
        <w:rPr>
          <w:rFonts w:ascii="Calibri" w:hAnsi="Calibri" w:cs="Calibri"/>
        </w:rPr>
      </w:pPr>
      <w:r w:rsidRPr="003B1561">
        <w:rPr>
          <w:rFonts w:ascii="Calibri" w:hAnsi="Calibri" w:cs="Calibri"/>
        </w:rPr>
        <w:t xml:space="preserve">Our service recognises that safeguarding involves a range of responses to different forms of abuse and potential sources of harm and the different contexts in which abuse occur. Accordingly, this policy should be read and used in association with a suite of policies all designed to make sure that </w:t>
      </w:r>
      <w:r w:rsidRPr="00A50895">
        <w:rPr>
          <w:rFonts w:ascii="Aptos" w:hAnsi="Aptos"/>
        </w:rPr>
        <w:t>p</w:t>
      </w:r>
      <w:r w:rsidRPr="003B1561">
        <w:rPr>
          <w:rFonts w:ascii="Calibri" w:hAnsi="Calibri" w:cs="Calibri"/>
        </w:rPr>
        <w:t>eople are safe from abuse and the risks of their coming to harm are kept to a minimum and well managed.</w:t>
      </w:r>
    </w:p>
    <w:p w14:paraId="643CEC43" w14:textId="77777777" w:rsidR="003B1561" w:rsidRPr="003B1561" w:rsidRDefault="003B1561" w:rsidP="003B1561">
      <w:pPr>
        <w:spacing w:before="100" w:beforeAutospacing="1" w:after="100" w:afterAutospacing="1"/>
        <w:rPr>
          <w:rFonts w:ascii="Calibri" w:hAnsi="Calibri" w:cs="Calibri"/>
        </w:rPr>
      </w:pPr>
      <w:r w:rsidRPr="003B1561">
        <w:rPr>
          <w:rFonts w:ascii="Calibri" w:hAnsi="Calibri" w:cs="Calibri"/>
        </w:rPr>
        <w:t>Key related policies are as follows.</w:t>
      </w:r>
    </w:p>
    <w:p w14:paraId="1040AA39" w14:textId="77777777" w:rsidR="003B1561" w:rsidRPr="003B1561" w:rsidRDefault="003B1561" w:rsidP="00D5334F">
      <w:pPr>
        <w:numPr>
          <w:ilvl w:val="0"/>
          <w:numId w:val="45"/>
        </w:numPr>
        <w:spacing w:before="100" w:beforeAutospacing="1" w:after="100" w:afterAutospacing="1" w:line="276" w:lineRule="auto"/>
        <w:rPr>
          <w:rFonts w:ascii="Calibri" w:hAnsi="Calibri" w:cs="Calibri"/>
        </w:rPr>
      </w:pPr>
      <w:hyperlink r:id="rId24" w:history="1">
        <w:r w:rsidRPr="003B1561">
          <w:rPr>
            <w:rFonts w:ascii="Calibri" w:hAnsi="Calibri" w:cs="Calibri"/>
            <w:u w:val="single"/>
          </w:rPr>
          <w:t>Management of Antisocial Behaviour</w:t>
        </w:r>
      </w:hyperlink>
      <w:r w:rsidRPr="003B1561">
        <w:rPr>
          <w:rFonts w:ascii="Calibri" w:hAnsi="Calibri" w:cs="Calibri"/>
        </w:rPr>
        <w:t>.</w:t>
      </w:r>
    </w:p>
    <w:p w14:paraId="1BCF050E" w14:textId="77777777" w:rsidR="003B1561" w:rsidRPr="003B1561" w:rsidRDefault="003B1561" w:rsidP="00D5334F">
      <w:pPr>
        <w:numPr>
          <w:ilvl w:val="0"/>
          <w:numId w:val="45"/>
        </w:numPr>
        <w:spacing w:before="100" w:beforeAutospacing="1" w:after="100" w:afterAutospacing="1" w:line="276" w:lineRule="auto"/>
        <w:rPr>
          <w:rFonts w:ascii="Calibri" w:hAnsi="Calibri" w:cs="Calibri"/>
        </w:rPr>
      </w:pPr>
      <w:hyperlink r:id="rId25" w:history="1">
        <w:r w:rsidRPr="003B1561">
          <w:rPr>
            <w:rFonts w:ascii="Calibri" w:hAnsi="Calibri" w:cs="Calibri"/>
            <w:u w:val="single"/>
          </w:rPr>
          <w:t>Safeguarding Vulnerable People in Domiciliary Care from Financial Abuse</w:t>
        </w:r>
      </w:hyperlink>
      <w:r w:rsidRPr="003B1561">
        <w:rPr>
          <w:rFonts w:ascii="Calibri" w:hAnsi="Calibri" w:cs="Calibri"/>
        </w:rPr>
        <w:t>.</w:t>
      </w:r>
    </w:p>
    <w:p w14:paraId="7001B456" w14:textId="77777777" w:rsidR="003B1561" w:rsidRPr="003B1561" w:rsidRDefault="003B1561" w:rsidP="00D5334F">
      <w:pPr>
        <w:numPr>
          <w:ilvl w:val="0"/>
          <w:numId w:val="45"/>
        </w:numPr>
        <w:spacing w:before="100" w:beforeAutospacing="1" w:after="100" w:afterAutospacing="1" w:line="276" w:lineRule="auto"/>
        <w:rPr>
          <w:rFonts w:ascii="Calibri" w:hAnsi="Calibri" w:cs="Calibri"/>
        </w:rPr>
      </w:pPr>
      <w:hyperlink r:id="rId26" w:history="1">
        <w:r w:rsidRPr="003B1561">
          <w:rPr>
            <w:rFonts w:ascii="Calibri" w:hAnsi="Calibri" w:cs="Calibri"/>
            <w:u w:val="single"/>
          </w:rPr>
          <w:t>Safeguarding from Bullying, Harassment, Exploitation and Other Forms of Social Abuse</w:t>
        </w:r>
      </w:hyperlink>
      <w:r w:rsidRPr="003B1561">
        <w:rPr>
          <w:rFonts w:ascii="Calibri" w:hAnsi="Calibri" w:cs="Calibri"/>
        </w:rPr>
        <w:t>.</w:t>
      </w:r>
    </w:p>
    <w:p w14:paraId="0C7047AC" w14:textId="77777777" w:rsidR="003B1561" w:rsidRPr="003B1561" w:rsidRDefault="003B1561" w:rsidP="00D5334F">
      <w:pPr>
        <w:numPr>
          <w:ilvl w:val="0"/>
          <w:numId w:val="45"/>
        </w:numPr>
        <w:spacing w:before="100" w:beforeAutospacing="1" w:after="100" w:afterAutospacing="1" w:line="276" w:lineRule="auto"/>
        <w:rPr>
          <w:rFonts w:ascii="Calibri" w:hAnsi="Calibri" w:cs="Calibri"/>
        </w:rPr>
      </w:pPr>
      <w:hyperlink r:id="rId27" w:history="1">
        <w:r w:rsidRPr="003B1561">
          <w:rPr>
            <w:rFonts w:ascii="Calibri" w:hAnsi="Calibri" w:cs="Calibri"/>
            <w:u w:val="single"/>
          </w:rPr>
          <w:t>Safeguarding People from Abuse and Harm: Minimising Restraints, Physical Controls and Restrictive Practices in Domiciliary Care</w:t>
        </w:r>
      </w:hyperlink>
      <w:r w:rsidRPr="003B1561">
        <w:rPr>
          <w:rFonts w:ascii="Calibri" w:hAnsi="Calibri" w:cs="Calibri"/>
        </w:rPr>
        <w:t>.</w:t>
      </w:r>
    </w:p>
    <w:p w14:paraId="4A7A51D9" w14:textId="77777777" w:rsidR="003B1561" w:rsidRPr="003B1561" w:rsidRDefault="003B1561" w:rsidP="00D5334F">
      <w:pPr>
        <w:numPr>
          <w:ilvl w:val="0"/>
          <w:numId w:val="45"/>
        </w:numPr>
        <w:spacing w:before="100" w:beforeAutospacing="1" w:after="100" w:afterAutospacing="1" w:line="276" w:lineRule="auto"/>
        <w:rPr>
          <w:rFonts w:ascii="Calibri" w:hAnsi="Calibri" w:cs="Calibri"/>
        </w:rPr>
      </w:pPr>
      <w:hyperlink r:id="rId28" w:history="1">
        <w:r w:rsidRPr="003B1561">
          <w:rPr>
            <w:rFonts w:ascii="Calibri" w:hAnsi="Calibri" w:cs="Calibri"/>
            <w:u w:val="single"/>
          </w:rPr>
          <w:t>Disrespectful Behaviour and Abuse of Staff, Including Aggression and Violence and Appropriate Response in Care Homes</w:t>
        </w:r>
      </w:hyperlink>
      <w:r w:rsidRPr="003B1561">
        <w:rPr>
          <w:rFonts w:ascii="Calibri" w:hAnsi="Calibri" w:cs="Calibri"/>
        </w:rPr>
        <w:t>.</w:t>
      </w:r>
    </w:p>
    <w:p w14:paraId="51A2CCCB" w14:textId="77777777" w:rsidR="003B1561" w:rsidRPr="003B1561" w:rsidRDefault="003B1561" w:rsidP="00D5334F">
      <w:pPr>
        <w:numPr>
          <w:ilvl w:val="0"/>
          <w:numId w:val="45"/>
        </w:numPr>
        <w:spacing w:before="100" w:beforeAutospacing="1" w:after="100" w:afterAutospacing="1" w:line="276" w:lineRule="auto"/>
        <w:rPr>
          <w:rFonts w:ascii="Calibri" w:hAnsi="Calibri" w:cs="Calibri"/>
        </w:rPr>
      </w:pPr>
      <w:hyperlink r:id="rId29" w:history="1">
        <w:r w:rsidRPr="003B1561">
          <w:rPr>
            <w:rFonts w:ascii="Calibri" w:hAnsi="Calibri" w:cs="Calibri"/>
            <w:u w:val="single"/>
          </w:rPr>
          <w:t>Persons Missing from Their Home</w:t>
        </w:r>
      </w:hyperlink>
      <w:r w:rsidRPr="003B1561">
        <w:rPr>
          <w:rFonts w:ascii="Calibri" w:hAnsi="Calibri" w:cs="Calibri"/>
        </w:rPr>
        <w:t>.</w:t>
      </w:r>
    </w:p>
    <w:p w14:paraId="6D977537" w14:textId="77777777" w:rsidR="003B1561" w:rsidRPr="003B1561" w:rsidRDefault="003B1561" w:rsidP="00D5334F">
      <w:pPr>
        <w:numPr>
          <w:ilvl w:val="0"/>
          <w:numId w:val="45"/>
        </w:numPr>
        <w:spacing w:before="100" w:beforeAutospacing="1" w:after="100" w:afterAutospacing="1" w:line="276" w:lineRule="auto"/>
        <w:rPr>
          <w:rFonts w:ascii="Calibri" w:hAnsi="Calibri" w:cs="Calibri"/>
        </w:rPr>
      </w:pPr>
      <w:hyperlink r:id="rId30" w:history="1">
        <w:r w:rsidRPr="003B1561">
          <w:rPr>
            <w:rFonts w:ascii="Calibri" w:hAnsi="Calibri" w:cs="Calibri"/>
            <w:u w:val="single"/>
          </w:rPr>
          <w:t>Safeguarding People Using a Care Service Who Are at Significant Risk of Harm</w:t>
        </w:r>
      </w:hyperlink>
      <w:r w:rsidRPr="003B1561">
        <w:rPr>
          <w:rFonts w:ascii="Calibri" w:hAnsi="Calibri" w:cs="Calibri"/>
        </w:rPr>
        <w:t>.</w:t>
      </w:r>
    </w:p>
    <w:p w14:paraId="6678A747" w14:textId="77777777" w:rsidR="003B1561" w:rsidRPr="003B1561" w:rsidRDefault="003B1561" w:rsidP="00D5334F">
      <w:pPr>
        <w:numPr>
          <w:ilvl w:val="0"/>
          <w:numId w:val="45"/>
        </w:numPr>
        <w:spacing w:before="100" w:beforeAutospacing="1" w:after="100" w:afterAutospacing="1" w:line="276" w:lineRule="auto"/>
        <w:rPr>
          <w:rFonts w:ascii="Calibri" w:hAnsi="Calibri" w:cs="Calibri"/>
        </w:rPr>
      </w:pPr>
      <w:hyperlink r:id="rId31" w:history="1">
        <w:r w:rsidRPr="003B1561">
          <w:rPr>
            <w:rFonts w:ascii="Calibri" w:hAnsi="Calibri" w:cs="Calibri"/>
            <w:u w:val="single"/>
          </w:rPr>
          <w:t>Safeguarding People Using a Care Service from the Harmful Actions and Behaviour of Peers and Social Contacts</w:t>
        </w:r>
      </w:hyperlink>
      <w:r w:rsidRPr="003B1561">
        <w:rPr>
          <w:rFonts w:ascii="Calibri" w:hAnsi="Calibri" w:cs="Calibri"/>
        </w:rPr>
        <w:t>.</w:t>
      </w:r>
    </w:p>
    <w:p w14:paraId="3DB64900" w14:textId="77777777" w:rsidR="003B1561" w:rsidRPr="003B1561" w:rsidRDefault="003B1561" w:rsidP="00D5334F">
      <w:pPr>
        <w:numPr>
          <w:ilvl w:val="0"/>
          <w:numId w:val="45"/>
        </w:numPr>
        <w:spacing w:before="100" w:beforeAutospacing="1" w:after="100" w:afterAutospacing="1" w:line="276" w:lineRule="auto"/>
        <w:rPr>
          <w:rFonts w:ascii="Calibri" w:hAnsi="Calibri" w:cs="Calibri"/>
        </w:rPr>
      </w:pPr>
      <w:hyperlink r:id="rId32" w:history="1">
        <w:r w:rsidRPr="003B1561">
          <w:rPr>
            <w:rFonts w:ascii="Calibri" w:hAnsi="Calibri" w:cs="Calibri"/>
            <w:u w:val="single"/>
          </w:rPr>
          <w:t>Whistleblowing</w:t>
        </w:r>
      </w:hyperlink>
      <w:r w:rsidRPr="003B1561">
        <w:rPr>
          <w:rFonts w:ascii="Calibri" w:hAnsi="Calibri" w:cs="Calibri"/>
        </w:rPr>
        <w:t>.</w:t>
      </w:r>
    </w:p>
    <w:p w14:paraId="151B68A8" w14:textId="77777777" w:rsidR="003B1561" w:rsidRPr="00F17DD1" w:rsidRDefault="003B1561" w:rsidP="003B1561">
      <w:pPr>
        <w:spacing w:before="100" w:beforeAutospacing="1" w:after="100" w:afterAutospacing="1"/>
        <w:outlineLvl w:val="1"/>
        <w:rPr>
          <w:rFonts w:ascii="Aptos" w:hAnsi="Aptos"/>
          <w:color w:val="0070C0"/>
        </w:rPr>
      </w:pPr>
      <w:r w:rsidRPr="00F17DD1">
        <w:rPr>
          <w:rFonts w:ascii="Aptos" w:hAnsi="Aptos"/>
          <w:color w:val="0070C0"/>
        </w:rPr>
        <w:t>Training</w:t>
      </w:r>
    </w:p>
    <w:p w14:paraId="5D23B687" w14:textId="3684794F" w:rsidR="00D5334F" w:rsidRPr="003B1561" w:rsidRDefault="003B1561" w:rsidP="00D5334F">
      <w:pPr>
        <w:spacing w:before="100" w:beforeAutospacing="1" w:after="100" w:afterAutospacing="1" w:line="276" w:lineRule="auto"/>
        <w:rPr>
          <w:rFonts w:ascii="Calibri" w:hAnsi="Calibri" w:cs="Calibri"/>
        </w:rPr>
      </w:pPr>
      <w:r w:rsidRPr="003B1561">
        <w:rPr>
          <w:rFonts w:ascii="Calibri" w:hAnsi="Calibri" w:cs="Calibri"/>
        </w:rPr>
        <w:t xml:space="preserve">All new staff receive training in recognising abuse/harm and carrying out their responsibilities under this policy as part of their induction program in line with the </w:t>
      </w:r>
      <w:r w:rsidRPr="003B1561">
        <w:rPr>
          <w:rFonts w:ascii="Calibri" w:hAnsi="Calibri" w:cs="Calibri"/>
          <w:i/>
          <w:iCs/>
        </w:rPr>
        <w:t>All-Wales Induction Framework for Health and Social Care</w:t>
      </w:r>
      <w:r w:rsidRPr="003B1561">
        <w:rPr>
          <w:rFonts w:ascii="Calibri" w:hAnsi="Calibri" w:cs="Calibri"/>
        </w:rPr>
        <w:t xml:space="preserve"> and the </w:t>
      </w:r>
      <w:r w:rsidRPr="003B1561">
        <w:rPr>
          <w:rFonts w:ascii="Calibri" w:hAnsi="Calibri" w:cs="Calibri"/>
          <w:i/>
          <w:iCs/>
        </w:rPr>
        <w:t>All-Wales Safeguarding Procedures Training Materials</w:t>
      </w:r>
      <w:r w:rsidRPr="003B1561">
        <w:rPr>
          <w:rFonts w:ascii="Calibri" w:hAnsi="Calibri" w:cs="Calibri"/>
        </w:rPr>
        <w:t>.</w:t>
      </w:r>
    </w:p>
    <w:p w14:paraId="00C7EE5D" w14:textId="77777777" w:rsidR="003B1561" w:rsidRPr="003B1561" w:rsidRDefault="003B1561" w:rsidP="00D5334F">
      <w:pPr>
        <w:spacing w:before="100" w:beforeAutospacing="1" w:after="100" w:afterAutospacing="1" w:line="276" w:lineRule="auto"/>
        <w:rPr>
          <w:rFonts w:ascii="Calibri" w:hAnsi="Calibri" w:cs="Calibri"/>
        </w:rPr>
      </w:pPr>
      <w:r w:rsidRPr="003B1561">
        <w:rPr>
          <w:rFonts w:ascii="Calibri" w:hAnsi="Calibri" w:cs="Calibri"/>
        </w:rPr>
        <w:t>All staff will receive further training to ensure that they are familiar with the local authority’s safeguarding of adults at risk of harm policies.</w:t>
      </w:r>
    </w:p>
    <w:p w14:paraId="1110185D" w14:textId="3B7368FA" w:rsidR="003B1561" w:rsidRPr="003B1561" w:rsidRDefault="003B1561" w:rsidP="00D5334F">
      <w:pPr>
        <w:spacing w:before="100" w:beforeAutospacing="1" w:after="100" w:afterAutospacing="1" w:line="276" w:lineRule="auto"/>
        <w:rPr>
          <w:rFonts w:ascii="Calibri" w:hAnsi="Calibri" w:cs="Calibri"/>
        </w:rPr>
      </w:pPr>
      <w:r w:rsidRPr="003B1561">
        <w:rPr>
          <w:rFonts w:ascii="Calibri" w:hAnsi="Calibri" w:cs="Calibri"/>
        </w:rPr>
        <w:t>Safeguarding leads, service managers and responsible people will be expected to receive advanced training appropriate to their roles and responsibilities.</w:t>
      </w:r>
    </w:p>
    <w:p w14:paraId="31837291" w14:textId="77777777" w:rsidR="003B1561" w:rsidRDefault="003B1561" w:rsidP="00D5334F">
      <w:pPr>
        <w:spacing w:before="100" w:beforeAutospacing="1" w:after="100" w:afterAutospacing="1" w:line="276" w:lineRule="auto"/>
        <w:rPr>
          <w:rFonts w:ascii="Calibri" w:hAnsi="Calibri" w:cs="Calibri"/>
        </w:rPr>
      </w:pPr>
      <w:r w:rsidRPr="003B1561">
        <w:rPr>
          <w:rFonts w:ascii="Calibri" w:hAnsi="Calibri" w:cs="Calibri"/>
        </w:rPr>
        <w:t>All training is based on achieving in line with respective roles and responsibilities the national safeguarding training, learning and development standards.</w:t>
      </w:r>
    </w:p>
    <w:p w14:paraId="0FB85EED" w14:textId="77777777" w:rsidR="00D5334F" w:rsidRDefault="00D5334F" w:rsidP="00D5334F">
      <w:pPr>
        <w:spacing w:before="100" w:beforeAutospacing="1" w:after="100" w:afterAutospacing="1" w:line="276" w:lineRule="auto"/>
        <w:rPr>
          <w:rFonts w:ascii="Calibri" w:hAnsi="Calibri" w:cs="Calibri"/>
        </w:rPr>
      </w:pPr>
    </w:p>
    <w:p w14:paraId="3C09B5CA" w14:textId="77777777" w:rsidR="00D5334F" w:rsidRDefault="00D5334F" w:rsidP="00D5334F">
      <w:pPr>
        <w:spacing w:before="100" w:beforeAutospacing="1" w:after="100" w:afterAutospacing="1" w:line="276" w:lineRule="auto"/>
        <w:rPr>
          <w:rFonts w:ascii="Calibri" w:hAnsi="Calibri" w:cs="Calibri"/>
        </w:rPr>
      </w:pPr>
    </w:p>
    <w:p w14:paraId="385AAABC" w14:textId="77777777" w:rsidR="00D5334F" w:rsidRDefault="00D5334F" w:rsidP="00D5334F">
      <w:pPr>
        <w:spacing w:before="100" w:beforeAutospacing="1" w:after="100" w:afterAutospacing="1" w:line="276" w:lineRule="auto"/>
        <w:rPr>
          <w:rFonts w:ascii="Calibri" w:hAnsi="Calibri" w:cs="Calibri"/>
        </w:rPr>
      </w:pPr>
    </w:p>
    <w:p w14:paraId="4476E45F" w14:textId="77777777" w:rsidR="00D5334F" w:rsidRDefault="00D5334F" w:rsidP="00D5334F">
      <w:pPr>
        <w:spacing w:before="100" w:beforeAutospacing="1" w:after="100" w:afterAutospacing="1" w:line="276" w:lineRule="auto"/>
        <w:rPr>
          <w:rFonts w:ascii="Calibri" w:hAnsi="Calibri" w:cs="Calibri"/>
        </w:rPr>
      </w:pPr>
    </w:p>
    <w:p w14:paraId="1E779E22" w14:textId="77777777" w:rsidR="00D5334F" w:rsidRDefault="00D5334F" w:rsidP="00D5334F">
      <w:pPr>
        <w:spacing w:before="100" w:beforeAutospacing="1" w:after="100" w:afterAutospacing="1" w:line="276" w:lineRule="auto"/>
        <w:rPr>
          <w:rFonts w:ascii="Calibri" w:hAnsi="Calibri" w:cs="Calibri"/>
        </w:rPr>
      </w:pPr>
    </w:p>
    <w:p w14:paraId="372D4BF3" w14:textId="77777777" w:rsidR="00D5334F" w:rsidRDefault="00D5334F" w:rsidP="00D5334F">
      <w:pPr>
        <w:spacing w:before="100" w:beforeAutospacing="1" w:after="100" w:afterAutospacing="1" w:line="276" w:lineRule="auto"/>
        <w:rPr>
          <w:rFonts w:ascii="Calibri" w:hAnsi="Calibri" w:cs="Calibri"/>
        </w:rPr>
      </w:pPr>
    </w:p>
    <w:p w14:paraId="0237BC02" w14:textId="77777777" w:rsidR="00D5334F" w:rsidRDefault="00D5334F" w:rsidP="00D5334F">
      <w:pPr>
        <w:spacing w:before="100" w:beforeAutospacing="1" w:after="100" w:afterAutospacing="1" w:line="276" w:lineRule="auto"/>
        <w:rPr>
          <w:rFonts w:ascii="Calibri" w:hAnsi="Calibri" w:cs="Calibri"/>
        </w:rPr>
      </w:pPr>
    </w:p>
    <w:p w14:paraId="0422BB28" w14:textId="77777777" w:rsidR="00D5334F" w:rsidRPr="003B1561" w:rsidRDefault="00D5334F" w:rsidP="00D5334F">
      <w:pPr>
        <w:spacing w:before="100" w:beforeAutospacing="1" w:after="100" w:afterAutospacing="1" w:line="276" w:lineRule="auto"/>
        <w:rPr>
          <w:rFonts w:ascii="Calibri" w:hAnsi="Calibri" w:cs="Calibri"/>
        </w:rPr>
      </w:pPr>
    </w:p>
    <w:p w14:paraId="1ACEEE4C" w14:textId="77777777" w:rsidR="003B1561" w:rsidRPr="00F17DD1" w:rsidRDefault="003B1561" w:rsidP="003B1561">
      <w:pPr>
        <w:spacing w:before="100" w:beforeAutospacing="1" w:after="100" w:afterAutospacing="1"/>
        <w:outlineLvl w:val="1"/>
        <w:rPr>
          <w:rFonts w:ascii="Aptos" w:hAnsi="Aptos"/>
          <w:color w:val="0070C0"/>
        </w:rPr>
      </w:pPr>
      <w:r>
        <w:rPr>
          <w:rFonts w:ascii="Aptos" w:hAnsi="Aptos"/>
          <w:color w:val="0070C0"/>
        </w:rPr>
        <w:t xml:space="preserve">Safeguarding Policy </w:t>
      </w:r>
      <w:r w:rsidRPr="00F17DD1">
        <w:rPr>
          <w:rFonts w:ascii="Aptos" w:hAnsi="Aptos"/>
          <w:color w:val="0070C0"/>
        </w:rPr>
        <w:t>Review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5"/>
        <w:gridCol w:w="7821"/>
      </w:tblGrid>
      <w:tr w:rsidR="003B1561" w:rsidRPr="00A50895" w14:paraId="7FD18047" w14:textId="77777777" w:rsidTr="006D717F">
        <w:trPr>
          <w:tblCellSpacing w:w="15" w:type="dxa"/>
        </w:trPr>
        <w:tc>
          <w:tcPr>
            <w:tcW w:w="0" w:type="auto"/>
            <w:vAlign w:val="center"/>
            <w:hideMark/>
          </w:tcPr>
          <w:p w14:paraId="0F988BA1" w14:textId="77777777" w:rsidR="003B1561" w:rsidRPr="00A50895" w:rsidRDefault="003B1561" w:rsidP="006D717F">
            <w:pPr>
              <w:spacing w:before="100" w:beforeAutospacing="1" w:after="100" w:afterAutospacing="1"/>
              <w:rPr>
                <w:rFonts w:ascii="Aptos" w:hAnsi="Aptos"/>
              </w:rPr>
            </w:pPr>
            <w:r w:rsidRPr="00A50895">
              <w:rPr>
                <w:rFonts w:ascii="Aptos" w:hAnsi="Aptos"/>
              </w:rPr>
              <w:t>Signed:</w:t>
            </w:r>
          </w:p>
        </w:tc>
        <w:tc>
          <w:tcPr>
            <w:tcW w:w="7776" w:type="dxa"/>
            <w:vAlign w:val="center"/>
            <w:hideMark/>
          </w:tcPr>
          <w:p w14:paraId="6A31492F" w14:textId="77777777" w:rsidR="003B1561" w:rsidRPr="00E82C34" w:rsidRDefault="003B1561" w:rsidP="006D717F">
            <w:pPr>
              <w:spacing w:before="100" w:beforeAutospacing="1" w:after="100" w:afterAutospacing="1"/>
              <w:rPr>
                <w:rFonts w:ascii="Vivaldi" w:hAnsi="Vivaldi"/>
              </w:rPr>
            </w:pPr>
            <w:r w:rsidRPr="00E82C34">
              <w:rPr>
                <w:rFonts w:ascii="Vivaldi" w:hAnsi="Vivaldi"/>
              </w:rPr>
              <w:t>S A Jones</w:t>
            </w:r>
          </w:p>
        </w:tc>
      </w:tr>
      <w:tr w:rsidR="003B1561" w:rsidRPr="00A50895" w14:paraId="153F2C7F" w14:textId="77777777" w:rsidTr="006D717F">
        <w:trPr>
          <w:tblCellSpacing w:w="15" w:type="dxa"/>
        </w:trPr>
        <w:tc>
          <w:tcPr>
            <w:tcW w:w="0" w:type="auto"/>
            <w:vAlign w:val="center"/>
            <w:hideMark/>
          </w:tcPr>
          <w:p w14:paraId="2333110A" w14:textId="77777777" w:rsidR="003B1561" w:rsidRPr="00A50895" w:rsidRDefault="003B1561" w:rsidP="006D717F">
            <w:pPr>
              <w:spacing w:before="100" w:beforeAutospacing="1" w:after="100" w:afterAutospacing="1"/>
              <w:rPr>
                <w:rFonts w:ascii="Aptos" w:hAnsi="Aptos"/>
              </w:rPr>
            </w:pPr>
            <w:r w:rsidRPr="00A50895">
              <w:rPr>
                <w:rFonts w:ascii="Aptos" w:hAnsi="Aptos"/>
              </w:rPr>
              <w:t>Date:</w:t>
            </w:r>
          </w:p>
        </w:tc>
        <w:tc>
          <w:tcPr>
            <w:tcW w:w="7776" w:type="dxa"/>
            <w:vAlign w:val="center"/>
            <w:hideMark/>
          </w:tcPr>
          <w:p w14:paraId="7921802D" w14:textId="77777777" w:rsidR="003B1561" w:rsidRPr="00A50895" w:rsidRDefault="003B1561" w:rsidP="006D717F">
            <w:pPr>
              <w:spacing w:before="100" w:beforeAutospacing="1" w:after="100" w:afterAutospacing="1"/>
              <w:rPr>
                <w:rFonts w:ascii="Aptos" w:hAnsi="Aptos"/>
              </w:rPr>
            </w:pPr>
            <w:r>
              <w:rPr>
                <w:rFonts w:ascii="Aptos" w:hAnsi="Aptos"/>
              </w:rPr>
              <w:t>Jan, 26</w:t>
            </w:r>
          </w:p>
        </w:tc>
      </w:tr>
      <w:tr w:rsidR="003B1561" w:rsidRPr="00A50895" w14:paraId="1533EF46" w14:textId="77777777" w:rsidTr="006D717F">
        <w:trPr>
          <w:tblCellSpacing w:w="15" w:type="dxa"/>
        </w:trPr>
        <w:tc>
          <w:tcPr>
            <w:tcW w:w="0" w:type="auto"/>
            <w:vAlign w:val="center"/>
            <w:hideMark/>
          </w:tcPr>
          <w:p w14:paraId="339AB837" w14:textId="77777777" w:rsidR="003B1561" w:rsidRPr="00A50895" w:rsidRDefault="003B1561" w:rsidP="006D717F">
            <w:pPr>
              <w:spacing w:before="100" w:beforeAutospacing="1" w:after="100" w:afterAutospacing="1"/>
              <w:rPr>
                <w:rFonts w:ascii="Aptos" w:hAnsi="Aptos"/>
              </w:rPr>
            </w:pPr>
            <w:r w:rsidRPr="00A50895">
              <w:rPr>
                <w:rFonts w:ascii="Aptos" w:hAnsi="Aptos"/>
              </w:rPr>
              <w:t>Policy review date:</w:t>
            </w:r>
          </w:p>
        </w:tc>
        <w:tc>
          <w:tcPr>
            <w:tcW w:w="7776" w:type="dxa"/>
            <w:vAlign w:val="center"/>
            <w:hideMark/>
          </w:tcPr>
          <w:p w14:paraId="5199D2AC" w14:textId="77777777" w:rsidR="003B1561" w:rsidRPr="00A50895" w:rsidRDefault="003B1561" w:rsidP="006D717F">
            <w:pPr>
              <w:spacing w:before="100" w:beforeAutospacing="1" w:after="100" w:afterAutospacing="1"/>
              <w:rPr>
                <w:rFonts w:ascii="Aptos" w:hAnsi="Aptos"/>
              </w:rPr>
            </w:pPr>
            <w:r>
              <w:rPr>
                <w:rFonts w:ascii="Aptos" w:hAnsi="Aptos"/>
              </w:rPr>
              <w:t>Jan, 27</w:t>
            </w:r>
          </w:p>
        </w:tc>
      </w:tr>
      <w:bookmarkEnd w:id="33"/>
    </w:tbl>
    <w:p w14:paraId="3E3E50D3" w14:textId="77777777" w:rsidR="00DF33D5" w:rsidRDefault="00DF33D5" w:rsidP="00D5334F">
      <w:pPr>
        <w:spacing w:before="180" w:after="180"/>
      </w:pPr>
    </w:p>
    <w:sectPr w:rsidR="00DF33D5" w:rsidSect="00F15246">
      <w:headerReference w:type="default" r:id="rId33"/>
      <w:footerReference w:type="default" r:id="rId34"/>
      <w:pgSz w:w="11906" w:h="16838" w:code="9"/>
      <w:pgMar w:top="720" w:right="720" w:bottom="720" w:left="720" w:header="340" w:footer="22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CF972" w14:textId="77777777" w:rsidR="00B909D3" w:rsidRDefault="00B909D3">
      <w:pPr>
        <w:spacing w:after="0"/>
      </w:pPr>
      <w:r>
        <w:separator/>
      </w:r>
    </w:p>
  </w:endnote>
  <w:endnote w:type="continuationSeparator" w:id="0">
    <w:p w14:paraId="368CA519" w14:textId="77777777" w:rsidR="00B909D3" w:rsidRDefault="00B909D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inzel Decorative">
    <w:panose1 w:val="00000500000000000000"/>
    <w:charset w:val="00"/>
    <w:family w:val="modern"/>
    <w:notTrueType/>
    <w:pitch w:val="variable"/>
    <w:sig w:usb0="00000007" w:usb1="00000000" w:usb2="00000000" w:usb3="00000000" w:csb0="00000093" w:csb1="00000000"/>
  </w:font>
  <w:font w:name="Vivaldi">
    <w:panose1 w:val="03020602050506090804"/>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6839207"/>
      <w:docPartObj>
        <w:docPartGallery w:val="Page Numbers (Bottom of Page)"/>
        <w:docPartUnique/>
      </w:docPartObj>
    </w:sdtPr>
    <w:sdtEndPr>
      <w:rPr>
        <w:noProof/>
      </w:rPr>
    </w:sdtEndPr>
    <w:sdtContent>
      <w:p w14:paraId="3540F094" w14:textId="78AA0C99" w:rsidR="00F15246" w:rsidRDefault="00F1524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7B5FF4" w14:textId="77777777" w:rsidR="00F15246" w:rsidRDefault="00F15246" w:rsidP="00F15246">
    <w:pPr>
      <w:pStyle w:val="Footer"/>
      <w:rPr>
        <w:rFonts w:ascii="Book Antiqua" w:hAnsi="Book Antiqua"/>
      </w:rPr>
    </w:pPr>
    <w:r>
      <w:rPr>
        <w:rFonts w:ascii="Book Antiqua" w:hAnsi="Book Antiqua"/>
      </w:rPr>
      <w:t xml:space="preserve">AKC Home Support Services </w:t>
    </w:r>
  </w:p>
  <w:p w14:paraId="5F1D10B2" w14:textId="77777777" w:rsidR="00F15246" w:rsidRPr="00E37EBC" w:rsidRDefault="00F15246" w:rsidP="00F15246">
    <w:pPr>
      <w:pStyle w:val="Footer"/>
      <w:rPr>
        <w:rFonts w:ascii="Book Antiqua" w:hAnsi="Book Antiqua"/>
      </w:rPr>
    </w:pPr>
    <w:r>
      <w:rPr>
        <w:rFonts w:ascii="Book Antiqua" w:hAnsi="Book Antiqua"/>
      </w:rPr>
      <w:t>41 – 43, Conway Road, Colwyn Bay Conwy LL29 7AA</w:t>
    </w:r>
    <w:r>
      <w:rPr>
        <w:rFonts w:ascii="Book Antiqua" w:eastAsia="Book Antiqua" w:hAnsi="Book Antiqua" w:cs="Book Antiqua"/>
        <w:sz w:val="18"/>
      </w:rPr>
      <w:t xml:space="preserve">                                                        </w:t>
    </w:r>
  </w:p>
  <w:p w14:paraId="79165CA5" w14:textId="77777777" w:rsidR="00F15246" w:rsidRDefault="00F15246" w:rsidP="00F15246">
    <w:pPr>
      <w:spacing w:after="0" w:line="259" w:lineRule="auto"/>
      <w:jc w:val="both"/>
      <w:rPr>
        <w:rFonts w:ascii="Book Antiqua" w:eastAsia="Book Antiqua" w:hAnsi="Book Antiqua" w:cs="Book Antiqua"/>
      </w:rPr>
    </w:pPr>
    <w:r>
      <w:rPr>
        <w:rFonts w:ascii="Book Antiqua" w:eastAsia="Book Antiqua" w:hAnsi="Book Antiqua" w:cs="Book Antiqua"/>
        <w:noProof/>
        <w:sz w:val="18"/>
      </w:rPr>
      <w:sym w:font="Wingdings" w:char="F02A"/>
    </w:r>
    <w:r>
      <w:rPr>
        <w:rFonts w:ascii="Book Antiqua" w:eastAsia="Book Antiqua" w:hAnsi="Book Antiqua" w:cs="Book Antiqua"/>
        <w:noProof/>
        <w:sz w:val="18"/>
      </w:rPr>
      <w:t xml:space="preserve"> </w:t>
    </w:r>
    <w:r>
      <w:rPr>
        <w:rFonts w:ascii="Book Antiqua" w:eastAsia="Book Antiqua" w:hAnsi="Book Antiqua" w:cs="Book Antiqua"/>
        <w:sz w:val="18"/>
      </w:rPr>
      <w:t xml:space="preserve"> </w:t>
    </w:r>
    <w:r>
      <w:rPr>
        <w:rFonts w:ascii="Book Antiqua" w:eastAsia="Book Antiqua" w:hAnsi="Book Antiqua" w:cs="Book Antiqua"/>
        <w:color w:val="0000FF"/>
        <w:sz w:val="18"/>
        <w:u w:val="single" w:color="0000FF"/>
      </w:rPr>
      <w:t>enquiries@akc.uk.com</w:t>
    </w:r>
    <w:r>
      <w:rPr>
        <w:rFonts w:ascii="Book Antiqua" w:eastAsia="Book Antiqua" w:hAnsi="Book Antiqua" w:cs="Book Antiqua"/>
      </w:rPr>
      <w:t xml:space="preserve">        </w:t>
    </w:r>
    <w:r>
      <w:rPr>
        <w:rFonts w:ascii="Book Antiqua" w:eastAsia="Book Antiqua" w:hAnsi="Book Antiqua" w:cs="Book Antiqua"/>
      </w:rPr>
      <w:sym w:font="Wingdings" w:char="F028"/>
    </w:r>
    <w:r w:rsidRPr="009F6D7B">
      <w:rPr>
        <w:rFonts w:ascii="Book Antiqua" w:eastAsia="Book Antiqua" w:hAnsi="Book Antiqua" w:cs="Book Antiqua"/>
        <w:sz w:val="20"/>
        <w:szCs w:val="20"/>
      </w:rPr>
      <w:t>01492 534662</w:t>
    </w:r>
    <w:r>
      <w:rPr>
        <w:rFonts w:ascii="Book Antiqua" w:eastAsia="Book Antiqua" w:hAnsi="Book Antiqua" w:cs="Book Antiqua"/>
      </w:rPr>
      <w:t xml:space="preserve">                                </w:t>
    </w:r>
  </w:p>
  <w:p w14:paraId="5032794D" w14:textId="16758376" w:rsidR="00B86693" w:rsidRDefault="00B86693" w:rsidP="00B866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2B92D" w14:textId="77777777" w:rsidR="00B909D3" w:rsidRDefault="00B909D3">
      <w:r>
        <w:separator/>
      </w:r>
    </w:p>
  </w:footnote>
  <w:footnote w:type="continuationSeparator" w:id="0">
    <w:p w14:paraId="33AAD321" w14:textId="77777777" w:rsidR="00B909D3" w:rsidRDefault="00B90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9391" w14:textId="43E379E5" w:rsidR="00B86693" w:rsidRDefault="003D41D6" w:rsidP="003D41D6">
    <w:pPr>
      <w:pStyle w:val="Header"/>
      <w:tabs>
        <w:tab w:val="right" w:pos="10466"/>
      </w:tabs>
    </w:pPr>
    <w:r>
      <w:rPr>
        <w:noProof/>
      </w:rPr>
      <w:drawing>
        <wp:anchor distT="0" distB="0" distL="114300" distR="114300" simplePos="0" relativeHeight="251658240" behindDoc="0" locked="0" layoutInCell="1" allowOverlap="1" wp14:anchorId="647E3452" wp14:editId="306A7332">
          <wp:simplePos x="0" y="0"/>
          <wp:positionH relativeFrom="margin">
            <wp:posOffset>4836160</wp:posOffset>
          </wp:positionH>
          <wp:positionV relativeFrom="margin">
            <wp:posOffset>-809625</wp:posOffset>
          </wp:positionV>
          <wp:extent cx="2030095" cy="2200910"/>
          <wp:effectExtent l="0" t="0" r="8255" b="8890"/>
          <wp:wrapSquare wrapText="bothSides"/>
          <wp:docPr id="1085305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0095" cy="2200910"/>
                  </a:xfrm>
                  <a:prstGeom prst="rect">
                    <a:avLst/>
                  </a:prstGeom>
                  <a:noFill/>
                </pic:spPr>
              </pic:pic>
            </a:graphicData>
          </a:graphic>
        </wp:anchor>
      </w:drawing>
    </w:r>
    <w:r w:rsidRPr="000131D3">
      <w:rPr>
        <w:rFonts w:ascii="Cinzel Decorative" w:hAnsi="Cinzel Decorative"/>
        <w:sz w:val="72"/>
      </w:rPr>
      <w:t>AKC</w:t>
    </w:r>
    <w:r>
      <w:rPr>
        <w:sz w:val="29"/>
      </w:rPr>
      <w:t xml:space="preserve"> </w:t>
    </w:r>
    <w:r w:rsidRPr="000131D3">
      <w:rPr>
        <w:rFonts w:ascii="Cinzel Decorative" w:hAnsi="Cinzel Decorative"/>
        <w:sz w:val="29"/>
      </w:rPr>
      <w:t>Home Support Services</w:t>
    </w:r>
    <w:r>
      <w:rPr>
        <w:sz w:val="29"/>
      </w:rP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w:pict>
  </w:numPicBullet>
  <w:abstractNum w:abstractNumId="0" w15:restartNumberingAfterBreak="0">
    <w:nsid w:val="EA454B4C"/>
    <w:multiLevelType w:val="multilevel"/>
    <w:tmpl w:val="8DDCDDD0"/>
    <w:lvl w:ilvl="0">
      <w:numFmt w:val="bullet"/>
      <w:lvlText w:val="•"/>
      <w:lvlJc w:val="left"/>
      <w:pPr>
        <w:tabs>
          <w:tab w:val="num" w:pos="0"/>
        </w:tabs>
        <w:ind w:left="480" w:hanging="480"/>
      </w:pPr>
      <w:rPr>
        <w:color w:val="000000" w:themeColor="text1"/>
      </w:r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01332B3F"/>
    <w:multiLevelType w:val="multilevel"/>
    <w:tmpl w:val="9C86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BF27FE"/>
    <w:multiLevelType w:val="multilevel"/>
    <w:tmpl w:val="C678A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E85DCB"/>
    <w:multiLevelType w:val="hybridMultilevel"/>
    <w:tmpl w:val="F6DE6D1E"/>
    <w:lvl w:ilvl="0" w:tplc="B23AEFA2">
      <w:start w:val="1"/>
      <w:numFmt w:val="bullet"/>
      <w:lvlText w:val=""/>
      <w:lvlPicBulletId w:val="0"/>
      <w:lvlJc w:val="left"/>
      <w:pPr>
        <w:tabs>
          <w:tab w:val="num" w:pos="720"/>
        </w:tabs>
        <w:ind w:left="720" w:hanging="360"/>
      </w:pPr>
      <w:rPr>
        <w:rFonts w:ascii="Symbol" w:hAnsi="Symbol" w:hint="default"/>
      </w:rPr>
    </w:lvl>
    <w:lvl w:ilvl="1" w:tplc="BEB84100" w:tentative="1">
      <w:start w:val="1"/>
      <w:numFmt w:val="bullet"/>
      <w:lvlText w:val=""/>
      <w:lvlJc w:val="left"/>
      <w:pPr>
        <w:tabs>
          <w:tab w:val="num" w:pos="1440"/>
        </w:tabs>
        <w:ind w:left="1440" w:hanging="360"/>
      </w:pPr>
      <w:rPr>
        <w:rFonts w:ascii="Symbol" w:hAnsi="Symbol" w:hint="default"/>
      </w:rPr>
    </w:lvl>
    <w:lvl w:ilvl="2" w:tplc="F0B26A54" w:tentative="1">
      <w:start w:val="1"/>
      <w:numFmt w:val="bullet"/>
      <w:lvlText w:val=""/>
      <w:lvlJc w:val="left"/>
      <w:pPr>
        <w:tabs>
          <w:tab w:val="num" w:pos="2160"/>
        </w:tabs>
        <w:ind w:left="2160" w:hanging="360"/>
      </w:pPr>
      <w:rPr>
        <w:rFonts w:ascii="Symbol" w:hAnsi="Symbol" w:hint="default"/>
      </w:rPr>
    </w:lvl>
    <w:lvl w:ilvl="3" w:tplc="AA808D72" w:tentative="1">
      <w:start w:val="1"/>
      <w:numFmt w:val="bullet"/>
      <w:lvlText w:val=""/>
      <w:lvlJc w:val="left"/>
      <w:pPr>
        <w:tabs>
          <w:tab w:val="num" w:pos="2880"/>
        </w:tabs>
        <w:ind w:left="2880" w:hanging="360"/>
      </w:pPr>
      <w:rPr>
        <w:rFonts w:ascii="Symbol" w:hAnsi="Symbol" w:hint="default"/>
      </w:rPr>
    </w:lvl>
    <w:lvl w:ilvl="4" w:tplc="DA4E8FC6" w:tentative="1">
      <w:start w:val="1"/>
      <w:numFmt w:val="bullet"/>
      <w:lvlText w:val=""/>
      <w:lvlJc w:val="left"/>
      <w:pPr>
        <w:tabs>
          <w:tab w:val="num" w:pos="3600"/>
        </w:tabs>
        <w:ind w:left="3600" w:hanging="360"/>
      </w:pPr>
      <w:rPr>
        <w:rFonts w:ascii="Symbol" w:hAnsi="Symbol" w:hint="default"/>
      </w:rPr>
    </w:lvl>
    <w:lvl w:ilvl="5" w:tplc="10641B56" w:tentative="1">
      <w:start w:val="1"/>
      <w:numFmt w:val="bullet"/>
      <w:lvlText w:val=""/>
      <w:lvlJc w:val="left"/>
      <w:pPr>
        <w:tabs>
          <w:tab w:val="num" w:pos="4320"/>
        </w:tabs>
        <w:ind w:left="4320" w:hanging="360"/>
      </w:pPr>
      <w:rPr>
        <w:rFonts w:ascii="Symbol" w:hAnsi="Symbol" w:hint="default"/>
      </w:rPr>
    </w:lvl>
    <w:lvl w:ilvl="6" w:tplc="0A1C3108" w:tentative="1">
      <w:start w:val="1"/>
      <w:numFmt w:val="bullet"/>
      <w:lvlText w:val=""/>
      <w:lvlJc w:val="left"/>
      <w:pPr>
        <w:tabs>
          <w:tab w:val="num" w:pos="5040"/>
        </w:tabs>
        <w:ind w:left="5040" w:hanging="360"/>
      </w:pPr>
      <w:rPr>
        <w:rFonts w:ascii="Symbol" w:hAnsi="Symbol" w:hint="default"/>
      </w:rPr>
    </w:lvl>
    <w:lvl w:ilvl="7" w:tplc="485C4726" w:tentative="1">
      <w:start w:val="1"/>
      <w:numFmt w:val="bullet"/>
      <w:lvlText w:val=""/>
      <w:lvlJc w:val="left"/>
      <w:pPr>
        <w:tabs>
          <w:tab w:val="num" w:pos="5760"/>
        </w:tabs>
        <w:ind w:left="5760" w:hanging="360"/>
      </w:pPr>
      <w:rPr>
        <w:rFonts w:ascii="Symbol" w:hAnsi="Symbol" w:hint="default"/>
      </w:rPr>
    </w:lvl>
    <w:lvl w:ilvl="8" w:tplc="DC345E8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4070A7E"/>
    <w:multiLevelType w:val="multilevel"/>
    <w:tmpl w:val="4F2E0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031CCB"/>
    <w:multiLevelType w:val="multilevel"/>
    <w:tmpl w:val="86B8BF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9C3723"/>
    <w:multiLevelType w:val="multilevel"/>
    <w:tmpl w:val="EA7C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62576"/>
    <w:multiLevelType w:val="multilevel"/>
    <w:tmpl w:val="9362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362416"/>
    <w:multiLevelType w:val="multilevel"/>
    <w:tmpl w:val="1BCE181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F9B2FAF"/>
    <w:multiLevelType w:val="hybridMultilevel"/>
    <w:tmpl w:val="68AAB9FC"/>
    <w:lvl w:ilvl="0" w:tplc="D8003472">
      <w:start w:val="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D1097C"/>
    <w:multiLevelType w:val="multilevel"/>
    <w:tmpl w:val="1D663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1AE401"/>
    <w:multiLevelType w:val="multilevel"/>
    <w:tmpl w:val="ED22AF0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2D2405DE"/>
    <w:multiLevelType w:val="multilevel"/>
    <w:tmpl w:val="6D223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D54BA3"/>
    <w:multiLevelType w:val="hybridMultilevel"/>
    <w:tmpl w:val="845EABB8"/>
    <w:lvl w:ilvl="0" w:tplc="3C9C7BF2">
      <w:start w:val="8"/>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3E2A24"/>
    <w:multiLevelType w:val="hybridMultilevel"/>
    <w:tmpl w:val="9280ACCC"/>
    <w:lvl w:ilvl="0" w:tplc="08090009">
      <w:start w:val="1"/>
      <w:numFmt w:val="bullet"/>
      <w:lvlText w:val=""/>
      <w:lvlJc w:val="left"/>
      <w:pPr>
        <w:tabs>
          <w:tab w:val="num" w:pos="720"/>
        </w:tabs>
        <w:ind w:left="720" w:hanging="360"/>
      </w:pPr>
      <w:rPr>
        <w:rFonts w:ascii="Wingdings" w:hAnsi="Wingdings" w:hint="default"/>
      </w:rPr>
    </w:lvl>
    <w:lvl w:ilvl="1" w:tplc="8D8837D4">
      <w:numFmt w:val="bullet"/>
      <w:lvlText w:val=""/>
      <w:lvlJc w:val="left"/>
      <w:pPr>
        <w:tabs>
          <w:tab w:val="num" w:pos="1440"/>
        </w:tabs>
        <w:ind w:left="1440" w:hanging="360"/>
      </w:pPr>
      <w:rPr>
        <w:rFonts w:ascii="Symbol" w:eastAsia="Times New Roman" w:hAnsi="Symbol"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7E18FD"/>
    <w:multiLevelType w:val="multilevel"/>
    <w:tmpl w:val="8A600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B07A2"/>
    <w:multiLevelType w:val="multilevel"/>
    <w:tmpl w:val="E692F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4116ED"/>
    <w:multiLevelType w:val="hybridMultilevel"/>
    <w:tmpl w:val="0C1025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E08773F"/>
    <w:multiLevelType w:val="multilevel"/>
    <w:tmpl w:val="DEFCEE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3EE341C0"/>
    <w:multiLevelType w:val="multilevel"/>
    <w:tmpl w:val="3C76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3400B7"/>
    <w:multiLevelType w:val="hybridMultilevel"/>
    <w:tmpl w:val="802A6C16"/>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9C19C4"/>
    <w:multiLevelType w:val="multilevel"/>
    <w:tmpl w:val="764E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3A71FA"/>
    <w:multiLevelType w:val="multilevel"/>
    <w:tmpl w:val="9D3A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3D7862"/>
    <w:multiLevelType w:val="multilevel"/>
    <w:tmpl w:val="42C6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280717"/>
    <w:multiLevelType w:val="multilevel"/>
    <w:tmpl w:val="78862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2D4C8A"/>
    <w:multiLevelType w:val="multilevel"/>
    <w:tmpl w:val="34447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E979A5"/>
    <w:multiLevelType w:val="multilevel"/>
    <w:tmpl w:val="FE022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1072F9"/>
    <w:multiLevelType w:val="multilevel"/>
    <w:tmpl w:val="3AC29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7D1B3A"/>
    <w:multiLevelType w:val="multilevel"/>
    <w:tmpl w:val="90D01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1A5C8C"/>
    <w:multiLevelType w:val="multilevel"/>
    <w:tmpl w:val="4D6A7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315DCA"/>
    <w:multiLevelType w:val="multilevel"/>
    <w:tmpl w:val="411EA188"/>
    <w:lvl w:ilvl="0">
      <w:start w:val="1"/>
      <w:numFmt w:val="decimal"/>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Roman"/>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Roman"/>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Roman"/>
      <w:lvlText w:val="%9."/>
      <w:lvlJc w:val="left"/>
      <w:pPr>
        <w:tabs>
          <w:tab w:val="num" w:pos="5760"/>
        </w:tabs>
        <w:ind w:left="6240" w:hanging="480"/>
      </w:pPr>
    </w:lvl>
  </w:abstractNum>
  <w:abstractNum w:abstractNumId="31" w15:restartNumberingAfterBreak="0">
    <w:nsid w:val="73235863"/>
    <w:multiLevelType w:val="multilevel"/>
    <w:tmpl w:val="3DC2B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FE58E2"/>
    <w:multiLevelType w:val="multilevel"/>
    <w:tmpl w:val="380EB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52426F"/>
    <w:multiLevelType w:val="multilevel"/>
    <w:tmpl w:val="E320FAF6"/>
    <w:lvl w:ilvl="0">
      <w:start w:val="1"/>
      <w:numFmt w:val="bullet"/>
      <w:lvlText w:val=""/>
      <w:lvlJc w:val="left"/>
      <w:pPr>
        <w:tabs>
          <w:tab w:val="num" w:pos="-2040"/>
        </w:tabs>
        <w:ind w:left="-2040" w:hanging="360"/>
      </w:pPr>
      <w:rPr>
        <w:rFonts w:ascii="Symbol" w:hAnsi="Symbol" w:hint="default"/>
        <w:sz w:val="20"/>
      </w:rPr>
    </w:lvl>
    <w:lvl w:ilvl="1" w:tentative="1">
      <w:start w:val="1"/>
      <w:numFmt w:val="bullet"/>
      <w:lvlText w:val="o"/>
      <w:lvlJc w:val="left"/>
      <w:pPr>
        <w:tabs>
          <w:tab w:val="num" w:pos="-1320"/>
        </w:tabs>
        <w:ind w:left="-1320" w:hanging="360"/>
      </w:pPr>
      <w:rPr>
        <w:rFonts w:ascii="Courier New" w:hAnsi="Courier New" w:hint="default"/>
        <w:sz w:val="20"/>
      </w:rPr>
    </w:lvl>
    <w:lvl w:ilvl="2" w:tentative="1">
      <w:start w:val="1"/>
      <w:numFmt w:val="bullet"/>
      <w:lvlText w:val=""/>
      <w:lvlJc w:val="left"/>
      <w:pPr>
        <w:tabs>
          <w:tab w:val="num" w:pos="-600"/>
        </w:tabs>
        <w:ind w:left="-600" w:hanging="360"/>
      </w:pPr>
      <w:rPr>
        <w:rFonts w:ascii="Wingdings" w:hAnsi="Wingdings" w:hint="default"/>
        <w:sz w:val="20"/>
      </w:rPr>
    </w:lvl>
    <w:lvl w:ilvl="3" w:tentative="1">
      <w:start w:val="1"/>
      <w:numFmt w:val="bullet"/>
      <w:lvlText w:val=""/>
      <w:lvlJc w:val="left"/>
      <w:pPr>
        <w:tabs>
          <w:tab w:val="num" w:pos="120"/>
        </w:tabs>
        <w:ind w:left="120" w:hanging="360"/>
      </w:pPr>
      <w:rPr>
        <w:rFonts w:ascii="Wingdings" w:hAnsi="Wingdings" w:hint="default"/>
        <w:sz w:val="20"/>
      </w:rPr>
    </w:lvl>
    <w:lvl w:ilvl="4" w:tentative="1">
      <w:start w:val="1"/>
      <w:numFmt w:val="bullet"/>
      <w:lvlText w:val=""/>
      <w:lvlJc w:val="left"/>
      <w:pPr>
        <w:tabs>
          <w:tab w:val="num" w:pos="840"/>
        </w:tabs>
        <w:ind w:left="840" w:hanging="360"/>
      </w:pPr>
      <w:rPr>
        <w:rFonts w:ascii="Wingdings" w:hAnsi="Wingdings" w:hint="default"/>
        <w:sz w:val="20"/>
      </w:rPr>
    </w:lvl>
    <w:lvl w:ilvl="5" w:tentative="1">
      <w:start w:val="1"/>
      <w:numFmt w:val="bullet"/>
      <w:lvlText w:val=""/>
      <w:lvlJc w:val="left"/>
      <w:pPr>
        <w:tabs>
          <w:tab w:val="num" w:pos="1560"/>
        </w:tabs>
        <w:ind w:left="1560" w:hanging="360"/>
      </w:pPr>
      <w:rPr>
        <w:rFonts w:ascii="Wingdings" w:hAnsi="Wingdings" w:hint="default"/>
        <w:sz w:val="20"/>
      </w:rPr>
    </w:lvl>
    <w:lvl w:ilvl="6" w:tentative="1">
      <w:start w:val="1"/>
      <w:numFmt w:val="bullet"/>
      <w:lvlText w:val=""/>
      <w:lvlJc w:val="left"/>
      <w:pPr>
        <w:tabs>
          <w:tab w:val="num" w:pos="2280"/>
        </w:tabs>
        <w:ind w:left="2280" w:hanging="360"/>
      </w:pPr>
      <w:rPr>
        <w:rFonts w:ascii="Wingdings" w:hAnsi="Wingdings" w:hint="default"/>
        <w:sz w:val="20"/>
      </w:rPr>
    </w:lvl>
    <w:lvl w:ilvl="7" w:tentative="1">
      <w:start w:val="1"/>
      <w:numFmt w:val="bullet"/>
      <w:lvlText w:val=""/>
      <w:lvlJc w:val="left"/>
      <w:pPr>
        <w:tabs>
          <w:tab w:val="num" w:pos="3000"/>
        </w:tabs>
        <w:ind w:left="3000" w:hanging="360"/>
      </w:pPr>
      <w:rPr>
        <w:rFonts w:ascii="Wingdings" w:hAnsi="Wingdings" w:hint="default"/>
        <w:sz w:val="20"/>
      </w:rPr>
    </w:lvl>
    <w:lvl w:ilvl="8" w:tentative="1">
      <w:start w:val="1"/>
      <w:numFmt w:val="bullet"/>
      <w:lvlText w:val=""/>
      <w:lvlJc w:val="left"/>
      <w:pPr>
        <w:tabs>
          <w:tab w:val="num" w:pos="3720"/>
        </w:tabs>
        <w:ind w:left="3720" w:hanging="360"/>
      </w:pPr>
      <w:rPr>
        <w:rFonts w:ascii="Wingdings" w:hAnsi="Wingdings" w:hint="default"/>
        <w:sz w:val="20"/>
      </w:rPr>
    </w:lvl>
  </w:abstractNum>
  <w:abstractNum w:abstractNumId="34" w15:restartNumberingAfterBreak="0">
    <w:nsid w:val="7CE06E77"/>
    <w:multiLevelType w:val="hybridMultilevel"/>
    <w:tmpl w:val="E6D295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D2C65C8"/>
    <w:multiLevelType w:val="multilevel"/>
    <w:tmpl w:val="C84CB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583806"/>
    <w:multiLevelType w:val="multilevel"/>
    <w:tmpl w:val="0B4EE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3292106">
    <w:abstractNumId w:val="11"/>
  </w:num>
  <w:num w:numId="2" w16cid:durableId="832455107">
    <w:abstractNumId w:val="0"/>
  </w:num>
  <w:num w:numId="3" w16cid:durableId="653877438">
    <w:abstractNumId w:val="0"/>
  </w:num>
  <w:num w:numId="4" w16cid:durableId="703561427">
    <w:abstractNumId w:val="0"/>
  </w:num>
  <w:num w:numId="5" w16cid:durableId="508299204">
    <w:abstractNumId w:val="0"/>
  </w:num>
  <w:num w:numId="6" w16cid:durableId="1193769243">
    <w:abstractNumId w:val="0"/>
  </w:num>
  <w:num w:numId="7" w16cid:durableId="182403459">
    <w:abstractNumId w:val="0"/>
  </w:num>
  <w:num w:numId="8" w16cid:durableId="1303921187">
    <w:abstractNumId w:val="14"/>
  </w:num>
  <w:num w:numId="9" w16cid:durableId="1958565957">
    <w:abstractNumId w:val="20"/>
  </w:num>
  <w:num w:numId="10" w16cid:durableId="1138303365">
    <w:abstractNumId w:val="8"/>
  </w:num>
  <w:num w:numId="11" w16cid:durableId="244262936">
    <w:abstractNumId w:val="8"/>
  </w:num>
  <w:num w:numId="12" w16cid:durableId="1009406693">
    <w:abstractNumId w:val="25"/>
  </w:num>
  <w:num w:numId="13" w16cid:durableId="1371146002">
    <w:abstractNumId w:val="9"/>
  </w:num>
  <w:num w:numId="14" w16cid:durableId="975376748">
    <w:abstractNumId w:val="34"/>
  </w:num>
  <w:num w:numId="15" w16cid:durableId="290943027">
    <w:abstractNumId w:val="13"/>
  </w:num>
  <w:num w:numId="16" w16cid:durableId="429811057">
    <w:abstractNumId w:val="3"/>
  </w:num>
  <w:num w:numId="17" w16cid:durableId="115822570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38365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663564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802769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898404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8571034">
    <w:abstractNumId w:val="33"/>
  </w:num>
  <w:num w:numId="23" w16cid:durableId="234904373">
    <w:abstractNumId w:val="17"/>
  </w:num>
  <w:num w:numId="24" w16cid:durableId="2121879353">
    <w:abstractNumId w:val="6"/>
  </w:num>
  <w:num w:numId="25" w16cid:durableId="2707723">
    <w:abstractNumId w:val="2"/>
  </w:num>
  <w:num w:numId="26" w16cid:durableId="337191984">
    <w:abstractNumId w:val="29"/>
  </w:num>
  <w:num w:numId="27" w16cid:durableId="1609435940">
    <w:abstractNumId w:val="23"/>
  </w:num>
  <w:num w:numId="28" w16cid:durableId="948271946">
    <w:abstractNumId w:val="18"/>
  </w:num>
  <w:num w:numId="29" w16cid:durableId="1017925505">
    <w:abstractNumId w:val="32"/>
  </w:num>
  <w:num w:numId="30" w16cid:durableId="1088119232">
    <w:abstractNumId w:val="22"/>
  </w:num>
  <w:num w:numId="31" w16cid:durableId="1122840885">
    <w:abstractNumId w:val="7"/>
  </w:num>
  <w:num w:numId="32" w16cid:durableId="2090883702">
    <w:abstractNumId w:val="15"/>
  </w:num>
  <w:num w:numId="33" w16cid:durableId="952053855">
    <w:abstractNumId w:val="21"/>
  </w:num>
  <w:num w:numId="34" w16cid:durableId="1565487781">
    <w:abstractNumId w:val="26"/>
  </w:num>
  <w:num w:numId="35" w16cid:durableId="24060738">
    <w:abstractNumId w:val="19"/>
  </w:num>
  <w:num w:numId="36" w16cid:durableId="1394962331">
    <w:abstractNumId w:val="27"/>
  </w:num>
  <w:num w:numId="37" w16cid:durableId="1757510579">
    <w:abstractNumId w:val="12"/>
  </w:num>
  <w:num w:numId="38" w16cid:durableId="1743528948">
    <w:abstractNumId w:val="35"/>
  </w:num>
  <w:num w:numId="39" w16cid:durableId="11031835">
    <w:abstractNumId w:val="31"/>
  </w:num>
  <w:num w:numId="40" w16cid:durableId="1124039427">
    <w:abstractNumId w:val="4"/>
  </w:num>
  <w:num w:numId="41" w16cid:durableId="1708069737">
    <w:abstractNumId w:val="36"/>
  </w:num>
  <w:num w:numId="42" w16cid:durableId="1557813902">
    <w:abstractNumId w:val="5"/>
  </w:num>
  <w:num w:numId="43" w16cid:durableId="869486741">
    <w:abstractNumId w:val="24"/>
  </w:num>
  <w:num w:numId="44" w16cid:durableId="582682654">
    <w:abstractNumId w:val="28"/>
  </w:num>
  <w:num w:numId="45" w16cid:durableId="588464398">
    <w:abstractNumId w:val="16"/>
  </w:num>
  <w:num w:numId="46" w16cid:durableId="832640898">
    <w:abstractNumId w:val="10"/>
  </w:num>
  <w:num w:numId="47" w16cid:durableId="2114935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42E56"/>
    <w:rsid w:val="000472D5"/>
    <w:rsid w:val="000933E8"/>
    <w:rsid w:val="000A5030"/>
    <w:rsid w:val="00121017"/>
    <w:rsid w:val="00164B51"/>
    <w:rsid w:val="001767F8"/>
    <w:rsid w:val="00191975"/>
    <w:rsid w:val="001B1CE7"/>
    <w:rsid w:val="001E4F77"/>
    <w:rsid w:val="00227D7C"/>
    <w:rsid w:val="002344C1"/>
    <w:rsid w:val="002419E2"/>
    <w:rsid w:val="002433E4"/>
    <w:rsid w:val="00287A93"/>
    <w:rsid w:val="00295763"/>
    <w:rsid w:val="002B06C2"/>
    <w:rsid w:val="002C5804"/>
    <w:rsid w:val="002E1364"/>
    <w:rsid w:val="002E58C5"/>
    <w:rsid w:val="00303738"/>
    <w:rsid w:val="003200E8"/>
    <w:rsid w:val="00384444"/>
    <w:rsid w:val="003B09D6"/>
    <w:rsid w:val="003B1561"/>
    <w:rsid w:val="003D41D6"/>
    <w:rsid w:val="00412E30"/>
    <w:rsid w:val="00490ED4"/>
    <w:rsid w:val="004974F0"/>
    <w:rsid w:val="004D51D5"/>
    <w:rsid w:val="004E29B3"/>
    <w:rsid w:val="004F46CD"/>
    <w:rsid w:val="0050100B"/>
    <w:rsid w:val="0050227E"/>
    <w:rsid w:val="00550AC7"/>
    <w:rsid w:val="005735E2"/>
    <w:rsid w:val="00590D07"/>
    <w:rsid w:val="005C1A1B"/>
    <w:rsid w:val="005E632D"/>
    <w:rsid w:val="005F7825"/>
    <w:rsid w:val="00616BD8"/>
    <w:rsid w:val="00636C2A"/>
    <w:rsid w:val="00644EF9"/>
    <w:rsid w:val="00661811"/>
    <w:rsid w:val="006B462E"/>
    <w:rsid w:val="006C08B3"/>
    <w:rsid w:val="006D12DF"/>
    <w:rsid w:val="006F050A"/>
    <w:rsid w:val="00701E5D"/>
    <w:rsid w:val="007102CF"/>
    <w:rsid w:val="00726E30"/>
    <w:rsid w:val="00732423"/>
    <w:rsid w:val="00762127"/>
    <w:rsid w:val="00784D58"/>
    <w:rsid w:val="00786CB1"/>
    <w:rsid w:val="00796C63"/>
    <w:rsid w:val="007C225F"/>
    <w:rsid w:val="007E5D58"/>
    <w:rsid w:val="007F354C"/>
    <w:rsid w:val="008378B9"/>
    <w:rsid w:val="00872A86"/>
    <w:rsid w:val="008824F1"/>
    <w:rsid w:val="00884C3A"/>
    <w:rsid w:val="00895D88"/>
    <w:rsid w:val="008A0E55"/>
    <w:rsid w:val="008A215B"/>
    <w:rsid w:val="008A439F"/>
    <w:rsid w:val="008D6863"/>
    <w:rsid w:val="008E66C1"/>
    <w:rsid w:val="008F745F"/>
    <w:rsid w:val="00941C3A"/>
    <w:rsid w:val="009440EE"/>
    <w:rsid w:val="009442B1"/>
    <w:rsid w:val="009625A3"/>
    <w:rsid w:val="0098668E"/>
    <w:rsid w:val="009F1A8E"/>
    <w:rsid w:val="00A132E7"/>
    <w:rsid w:val="00A72827"/>
    <w:rsid w:val="00A76D78"/>
    <w:rsid w:val="00B03C09"/>
    <w:rsid w:val="00B13CEB"/>
    <w:rsid w:val="00B1420E"/>
    <w:rsid w:val="00B43246"/>
    <w:rsid w:val="00B448A9"/>
    <w:rsid w:val="00B55505"/>
    <w:rsid w:val="00B67DBB"/>
    <w:rsid w:val="00B76F48"/>
    <w:rsid w:val="00B86693"/>
    <w:rsid w:val="00B86B75"/>
    <w:rsid w:val="00B909D3"/>
    <w:rsid w:val="00BC48D5"/>
    <w:rsid w:val="00BF25C9"/>
    <w:rsid w:val="00C30496"/>
    <w:rsid w:val="00C36279"/>
    <w:rsid w:val="00C40EED"/>
    <w:rsid w:val="00C416D2"/>
    <w:rsid w:val="00CB33F1"/>
    <w:rsid w:val="00CB46C6"/>
    <w:rsid w:val="00CC34FF"/>
    <w:rsid w:val="00CE753A"/>
    <w:rsid w:val="00D03CA7"/>
    <w:rsid w:val="00D5334F"/>
    <w:rsid w:val="00D74B4B"/>
    <w:rsid w:val="00DB23AB"/>
    <w:rsid w:val="00DC5535"/>
    <w:rsid w:val="00DC6E87"/>
    <w:rsid w:val="00DD7519"/>
    <w:rsid w:val="00DE48A8"/>
    <w:rsid w:val="00DF25EF"/>
    <w:rsid w:val="00DF33D5"/>
    <w:rsid w:val="00E108BB"/>
    <w:rsid w:val="00E24F6E"/>
    <w:rsid w:val="00E315A3"/>
    <w:rsid w:val="00E45506"/>
    <w:rsid w:val="00E51AD6"/>
    <w:rsid w:val="00EA1C41"/>
    <w:rsid w:val="00EF0B6B"/>
    <w:rsid w:val="00F06AFF"/>
    <w:rsid w:val="00F14F86"/>
    <w:rsid w:val="00F15246"/>
    <w:rsid w:val="00F235B8"/>
    <w:rsid w:val="00F3052E"/>
    <w:rsid w:val="00F55060"/>
    <w:rsid w:val="00FC596C"/>
    <w:rsid w:val="00FE754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53C9C"/>
  <w15:docId w15:val="{D9A7BE64-3603-4B43-94E1-77B10B0CD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E108BB"/>
    <w:rPr>
      <w:color w:val="605E5C"/>
      <w:shd w:val="clear" w:color="auto" w:fill="E1DFDD"/>
    </w:rPr>
  </w:style>
  <w:style w:type="paragraph" w:customStyle="1" w:styleId="DefaultText">
    <w:name w:val="Default Text"/>
    <w:basedOn w:val="Normal"/>
    <w:rsid w:val="00E45506"/>
    <w:pPr>
      <w:overflowPunct w:val="0"/>
      <w:autoSpaceDE w:val="0"/>
      <w:autoSpaceDN w:val="0"/>
      <w:adjustRightInd w:val="0"/>
      <w:spacing w:after="0"/>
      <w:textAlignment w:val="baseline"/>
    </w:pPr>
    <w:rPr>
      <w:rFonts w:ascii="Times New Roman" w:eastAsia="Times New Roman" w:hAnsi="Times New Roman" w:cs="Times New Roman"/>
      <w:szCs w:val="20"/>
      <w:lang w:val="en-GB" w:eastAsia="en-GB"/>
    </w:rPr>
  </w:style>
  <w:style w:type="paragraph" w:styleId="Header">
    <w:name w:val="header"/>
    <w:basedOn w:val="Normal"/>
    <w:link w:val="HeaderChar"/>
    <w:unhideWhenUsed/>
    <w:rsid w:val="00B86693"/>
    <w:pPr>
      <w:tabs>
        <w:tab w:val="center" w:pos="4513"/>
        <w:tab w:val="right" w:pos="9026"/>
      </w:tabs>
      <w:spacing w:after="0"/>
    </w:pPr>
  </w:style>
  <w:style w:type="character" w:customStyle="1" w:styleId="HeaderChar">
    <w:name w:val="Header Char"/>
    <w:basedOn w:val="DefaultParagraphFont"/>
    <w:link w:val="Header"/>
    <w:rsid w:val="00B86693"/>
  </w:style>
  <w:style w:type="paragraph" w:styleId="Footer">
    <w:name w:val="footer"/>
    <w:basedOn w:val="Normal"/>
    <w:link w:val="FooterChar"/>
    <w:unhideWhenUsed/>
    <w:rsid w:val="00B86693"/>
    <w:pPr>
      <w:tabs>
        <w:tab w:val="center" w:pos="4513"/>
        <w:tab w:val="right" w:pos="9026"/>
      </w:tabs>
      <w:spacing w:after="0"/>
    </w:pPr>
  </w:style>
  <w:style w:type="character" w:customStyle="1" w:styleId="FooterChar">
    <w:name w:val="Footer Char"/>
    <w:basedOn w:val="DefaultParagraphFont"/>
    <w:link w:val="Footer"/>
    <w:rsid w:val="00B86693"/>
  </w:style>
  <w:style w:type="character" w:customStyle="1" w:styleId="Heading1Char">
    <w:name w:val="Heading 1 Char"/>
    <w:basedOn w:val="DefaultParagraphFont"/>
    <w:link w:val="Heading1"/>
    <w:rsid w:val="00B86693"/>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B86693"/>
    <w:rPr>
      <w:rFonts w:asciiTheme="majorHAnsi" w:eastAsiaTheme="majorEastAsia" w:hAnsiTheme="majorHAnsi" w:cstheme="majorBidi"/>
      <w:b/>
      <w:bCs/>
      <w:color w:val="4F81BD" w:themeColor="accent1"/>
      <w:sz w:val="32"/>
      <w:szCs w:val="32"/>
    </w:rPr>
  </w:style>
  <w:style w:type="paragraph" w:styleId="NormalWeb">
    <w:name w:val="Normal (Web)"/>
    <w:basedOn w:val="Normal"/>
    <w:uiPriority w:val="99"/>
    <w:unhideWhenUsed/>
    <w:rsid w:val="00BF25C9"/>
    <w:pPr>
      <w:spacing w:before="100" w:beforeAutospacing="1" w:after="100" w:afterAutospacing="1"/>
    </w:pPr>
    <w:rPr>
      <w:rFonts w:ascii="Times New Roman" w:eastAsia="Times New Roman" w:hAnsi="Times New Roman" w:cs="Times New Roman"/>
      <w:lang w:val="en-GB" w:eastAsia="en-GB"/>
    </w:rPr>
  </w:style>
  <w:style w:type="character" w:styleId="Strong">
    <w:name w:val="Strong"/>
    <w:basedOn w:val="DefaultParagraphFont"/>
    <w:uiPriority w:val="22"/>
    <w:qFormat/>
    <w:rsid w:val="002C5804"/>
    <w:rPr>
      <w:b/>
      <w:bCs/>
    </w:rPr>
  </w:style>
  <w:style w:type="character" w:styleId="Emphasis">
    <w:name w:val="Emphasis"/>
    <w:basedOn w:val="DefaultParagraphFont"/>
    <w:uiPriority w:val="20"/>
    <w:qFormat/>
    <w:rsid w:val="00D03CA7"/>
    <w:rPr>
      <w:i/>
      <w:iCs/>
    </w:rPr>
  </w:style>
  <w:style w:type="paragraph" w:styleId="ListParagraph">
    <w:name w:val="List Paragraph"/>
    <w:basedOn w:val="Normal"/>
    <w:rsid w:val="003200E8"/>
    <w:pPr>
      <w:ind w:left="720"/>
      <w:contextualSpacing/>
    </w:pPr>
  </w:style>
  <w:style w:type="character" w:customStyle="1" w:styleId="BodyTextChar">
    <w:name w:val="Body Text Char"/>
    <w:basedOn w:val="DefaultParagraphFont"/>
    <w:link w:val="BodyText"/>
    <w:rsid w:val="00EF0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2614">
      <w:bodyDiv w:val="1"/>
      <w:marLeft w:val="0"/>
      <w:marRight w:val="0"/>
      <w:marTop w:val="0"/>
      <w:marBottom w:val="0"/>
      <w:divBdr>
        <w:top w:val="none" w:sz="0" w:space="0" w:color="auto"/>
        <w:left w:val="none" w:sz="0" w:space="0" w:color="auto"/>
        <w:bottom w:val="none" w:sz="0" w:space="0" w:color="auto"/>
        <w:right w:val="none" w:sz="0" w:space="0" w:color="auto"/>
      </w:divBdr>
    </w:div>
    <w:div w:id="367263957">
      <w:bodyDiv w:val="1"/>
      <w:marLeft w:val="0"/>
      <w:marRight w:val="0"/>
      <w:marTop w:val="0"/>
      <w:marBottom w:val="0"/>
      <w:divBdr>
        <w:top w:val="none" w:sz="0" w:space="0" w:color="auto"/>
        <w:left w:val="none" w:sz="0" w:space="0" w:color="auto"/>
        <w:bottom w:val="none" w:sz="0" w:space="0" w:color="auto"/>
        <w:right w:val="none" w:sz="0" w:space="0" w:color="auto"/>
      </w:divBdr>
    </w:div>
    <w:div w:id="623315778">
      <w:bodyDiv w:val="1"/>
      <w:marLeft w:val="0"/>
      <w:marRight w:val="0"/>
      <w:marTop w:val="0"/>
      <w:marBottom w:val="0"/>
      <w:divBdr>
        <w:top w:val="none" w:sz="0" w:space="0" w:color="auto"/>
        <w:left w:val="none" w:sz="0" w:space="0" w:color="auto"/>
        <w:bottom w:val="none" w:sz="0" w:space="0" w:color="auto"/>
        <w:right w:val="none" w:sz="0" w:space="0" w:color="auto"/>
      </w:divBdr>
    </w:div>
    <w:div w:id="951353076">
      <w:bodyDiv w:val="1"/>
      <w:marLeft w:val="0"/>
      <w:marRight w:val="0"/>
      <w:marTop w:val="0"/>
      <w:marBottom w:val="0"/>
      <w:divBdr>
        <w:top w:val="none" w:sz="0" w:space="0" w:color="auto"/>
        <w:left w:val="none" w:sz="0" w:space="0" w:color="auto"/>
        <w:bottom w:val="none" w:sz="0" w:space="0" w:color="auto"/>
        <w:right w:val="none" w:sz="0" w:space="0" w:color="auto"/>
      </w:divBdr>
    </w:div>
    <w:div w:id="1196382441">
      <w:bodyDiv w:val="1"/>
      <w:marLeft w:val="0"/>
      <w:marRight w:val="0"/>
      <w:marTop w:val="0"/>
      <w:marBottom w:val="0"/>
      <w:divBdr>
        <w:top w:val="none" w:sz="0" w:space="0" w:color="auto"/>
        <w:left w:val="none" w:sz="0" w:space="0" w:color="auto"/>
        <w:bottom w:val="none" w:sz="0" w:space="0" w:color="auto"/>
        <w:right w:val="none" w:sz="0" w:space="0" w:color="auto"/>
      </w:divBdr>
    </w:div>
    <w:div w:id="21467774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areinspectorate.wales/" TargetMode="External"/><Relationship Id="rId18" Type="http://schemas.openxmlformats.org/officeDocument/2006/relationships/hyperlink" Target="https://www.safeguarding.wales/en/chi-i/chi-i-c1/c1-p2/" TargetMode="External"/><Relationship Id="rId26" Type="http://schemas.openxmlformats.org/officeDocument/2006/relationships/hyperlink" Target="file:///\\SERVER\ref-resolver\WKID-201806011640500886-66031597" TargetMode="External"/><Relationship Id="rId3" Type="http://schemas.openxmlformats.org/officeDocument/2006/relationships/styles" Target="styles.xml"/><Relationship Id="rId21" Type="http://schemas.openxmlformats.org/officeDocument/2006/relationships/hyperlink" Target="file:///\\SERVER\ref-resolver\WKID-202206081124080745-05356408"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sandra.jones@akc.uk.com" TargetMode="External"/><Relationship Id="rId17" Type="http://schemas.openxmlformats.org/officeDocument/2006/relationships/hyperlink" Target="https://careinspectorate.wales/" TargetMode="External"/><Relationship Id="rId25" Type="http://schemas.openxmlformats.org/officeDocument/2006/relationships/hyperlink" Target="file:///\\SERVER\ref-resolver\WKID-201804260901060440-99292480"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careinspectorate.wales/" TargetMode="External"/><Relationship Id="rId20" Type="http://schemas.openxmlformats.org/officeDocument/2006/relationships/hyperlink" Target="file:///\\SERVER\ref-resolver\WKID-201312110945460496-83762784" TargetMode="External"/><Relationship Id="rId29" Type="http://schemas.openxmlformats.org/officeDocument/2006/relationships/hyperlink" Target="file:///\\SERVER\ref-resolver\WKID-201806040922290238-6507397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hyperlink" Target="file:///\\SERVER\ref-resolver\WKID-202306150729090883-53723164" TargetMode="External"/><Relationship Id="rId32" Type="http://schemas.openxmlformats.org/officeDocument/2006/relationships/hyperlink" Target="file:///\\SERVER\ref-resolver\WKID-201701161557350284-88558168" TargetMode="External"/><Relationship Id="rId5" Type="http://schemas.openxmlformats.org/officeDocument/2006/relationships/webSettings" Target="webSettings.xml"/><Relationship Id="rId15" Type="http://schemas.openxmlformats.org/officeDocument/2006/relationships/hyperlink" Target="https://www.conwy.gov.uk/en/Resident/Social-Care-and-Wellbeing/Adults/" TargetMode="External"/><Relationship Id="rId23" Type="http://schemas.openxmlformats.org/officeDocument/2006/relationships/hyperlink" Target="mailto:CIW@gov.wales" TargetMode="External"/><Relationship Id="rId28" Type="http://schemas.openxmlformats.org/officeDocument/2006/relationships/hyperlink" Target="file:///\\SERVER\ref-resolver\WKID-202002281615290258-80230789"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sandra.jones@akc.uk.com" TargetMode="External"/><Relationship Id="rId31" Type="http://schemas.openxmlformats.org/officeDocument/2006/relationships/hyperlink" Target="file:///\\SERVER\ref-resolver\WKID-201507241602540634-36222241"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www.conwy.gov.uk/.../Im-worried-about-somebody/Safeguarding.aspx" TargetMode="External"/><Relationship Id="rId22" Type="http://schemas.openxmlformats.org/officeDocument/2006/relationships/hyperlink" Target="mailto:regionalsafeguarding@denbighshire.gov.uk" TargetMode="External"/><Relationship Id="rId27" Type="http://schemas.openxmlformats.org/officeDocument/2006/relationships/hyperlink" Target="file:///\\SERVER\ref-resolver\WKID-201401221233160144-24104795" TargetMode="External"/><Relationship Id="rId30" Type="http://schemas.openxmlformats.org/officeDocument/2006/relationships/hyperlink" Target="file:///\\SERVER\ref-resolver\WKID-201701161530390601-92874848"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29954-5429-401F-83F6-A4243DCD8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33</Pages>
  <Words>10265</Words>
  <Characters>58514</Characters>
  <Application>Microsoft Office Word</Application>
  <DocSecurity>2</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Sharron Jones</dc:creator>
  <cp:keywords/>
  <cp:lastModifiedBy>Sharron Jones</cp:lastModifiedBy>
  <cp:revision>15</cp:revision>
  <cp:lastPrinted>2023-03-02T16:04:00Z</cp:lastPrinted>
  <dcterms:created xsi:type="dcterms:W3CDTF">2024-01-08T15:22:00Z</dcterms:created>
  <dcterms:modified xsi:type="dcterms:W3CDTF">2026-05-18T15:13:00Z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 nofollow</vt:lpwstr>
  </property>
</Properties>
</file>